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92" w:rsidRDefault="007A4592">
      <w:pPr>
        <w:rPr>
          <w:rFonts w:hAnsi="Times New Roman"/>
        </w:rPr>
      </w:pPr>
      <w:bookmarkStart w:id="0" w:name="_GoBack"/>
      <w:bookmarkEnd w:id="0"/>
      <w:r>
        <w:rPr>
          <w:rFonts w:hAnsi="Times New Roman" w:hint="eastAsia"/>
        </w:rPr>
        <w:t>第</w:t>
      </w:r>
      <w:r>
        <w:rPr>
          <w:rFonts w:hAnsi="Times New Roman"/>
        </w:rPr>
        <w:t>80</w:t>
      </w:r>
      <w:r>
        <w:rPr>
          <w:rFonts w:hAnsi="Times New Roman" w:hint="eastAsia"/>
        </w:rPr>
        <w:t>号様式</w:t>
      </w:r>
      <w:r>
        <w:rPr>
          <w:rFonts w:hAnsi="Times New Roman"/>
        </w:rPr>
        <w:t>(</w:t>
      </w:r>
      <w:r>
        <w:rPr>
          <w:rFonts w:hAnsi="Times New Roman" w:hint="eastAsia"/>
        </w:rPr>
        <w:t>第</w:t>
      </w:r>
      <w:r>
        <w:rPr>
          <w:rFonts w:hAnsi="Times New Roman"/>
        </w:rPr>
        <w:t>107</w:t>
      </w:r>
      <w:r>
        <w:rPr>
          <w:rFonts w:hAnsi="Times New Roman" w:hint="eastAsia"/>
        </w:rPr>
        <w:t>条関係</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462"/>
        <w:gridCol w:w="431"/>
        <w:gridCol w:w="121"/>
        <w:gridCol w:w="552"/>
        <w:gridCol w:w="553"/>
        <w:gridCol w:w="184"/>
        <w:gridCol w:w="368"/>
        <w:gridCol w:w="552"/>
        <w:gridCol w:w="11"/>
        <w:gridCol w:w="542"/>
        <w:gridCol w:w="552"/>
        <w:gridCol w:w="553"/>
        <w:gridCol w:w="552"/>
        <w:gridCol w:w="552"/>
        <w:gridCol w:w="553"/>
        <w:gridCol w:w="552"/>
        <w:gridCol w:w="555"/>
        <w:gridCol w:w="462"/>
      </w:tblGrid>
      <w:tr w:rsidR="007A4592">
        <w:tblPrEx>
          <w:tblCellMar>
            <w:top w:w="0" w:type="dxa"/>
            <w:bottom w:w="0" w:type="dxa"/>
          </w:tblCellMar>
        </w:tblPrEx>
        <w:trPr>
          <w:cantSplit/>
          <w:trHeight w:val="680"/>
        </w:trPr>
        <w:tc>
          <w:tcPr>
            <w:tcW w:w="1540" w:type="dxa"/>
            <w:vMerge w:val="restart"/>
            <w:vAlign w:val="center"/>
          </w:tcPr>
          <w:p w:rsidR="007A4592" w:rsidRDefault="007A4592">
            <w:pPr>
              <w:spacing w:before="100" w:line="480" w:lineRule="auto"/>
              <w:ind w:left="170" w:right="170"/>
              <w:jc w:val="distribute"/>
              <w:rPr>
                <w:rFonts w:hAnsi="Times New Roman"/>
                <w:position w:val="-6"/>
              </w:rPr>
            </w:pPr>
            <w:r>
              <w:rPr>
                <w:rFonts w:hAnsi="Times New Roman" w:hint="eastAsia"/>
                <w:spacing w:val="210"/>
                <w:position w:val="6"/>
              </w:rPr>
              <w:t>収</w:t>
            </w:r>
            <w:r>
              <w:rPr>
                <w:rFonts w:hAnsi="Times New Roman" w:hint="eastAsia"/>
                <w:position w:val="6"/>
              </w:rPr>
              <w:t>入</w:t>
            </w:r>
            <w:r>
              <w:rPr>
                <w:rFonts w:hAnsi="Times New Roman" w:hint="eastAsia"/>
                <w:spacing w:val="210"/>
              </w:rPr>
              <w:t>印</w:t>
            </w:r>
            <w:r>
              <w:rPr>
                <w:rFonts w:hAnsi="Times New Roman" w:hint="eastAsia"/>
              </w:rPr>
              <w:t>紙</w:t>
            </w:r>
          </w:p>
        </w:tc>
        <w:tc>
          <w:tcPr>
            <w:tcW w:w="8105" w:type="dxa"/>
            <w:gridSpan w:val="18"/>
            <w:tcBorders>
              <w:top w:val="nil"/>
              <w:right w:val="nil"/>
            </w:tcBorders>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cantSplit/>
          <w:trHeight w:hRule="exact" w:val="400"/>
        </w:trPr>
        <w:tc>
          <w:tcPr>
            <w:tcW w:w="1540" w:type="dxa"/>
            <w:vMerge/>
            <w:vAlign w:val="center"/>
          </w:tcPr>
          <w:p w:rsidR="007A4592" w:rsidRDefault="007A4592">
            <w:pPr>
              <w:rPr>
                <w:rFonts w:hAnsi="Times New Roman"/>
              </w:rPr>
            </w:pPr>
          </w:p>
        </w:tc>
        <w:tc>
          <w:tcPr>
            <w:tcW w:w="8105" w:type="dxa"/>
            <w:gridSpan w:val="18"/>
            <w:vAlign w:val="center"/>
          </w:tcPr>
          <w:p w:rsidR="007A4592" w:rsidRDefault="007A4592">
            <w:pPr>
              <w:jc w:val="center"/>
              <w:rPr>
                <w:rFonts w:hAnsi="Times New Roman"/>
              </w:rPr>
            </w:pPr>
            <w:r>
              <w:rPr>
                <w:rFonts w:hAnsi="Times New Roman" w:hint="eastAsia"/>
                <w:spacing w:val="350"/>
              </w:rPr>
              <w:t>工事請</w:t>
            </w:r>
            <w:r>
              <w:rPr>
                <w:rFonts w:hAnsi="Times New Roman" w:hint="eastAsia"/>
              </w:rPr>
              <w:t>書</w:t>
            </w:r>
          </w:p>
        </w:tc>
      </w:tr>
      <w:tr w:rsidR="007A4592">
        <w:tblPrEx>
          <w:tblCellMar>
            <w:top w:w="0" w:type="dxa"/>
            <w:bottom w:w="0" w:type="dxa"/>
          </w:tblCellMar>
        </w:tblPrEx>
        <w:trPr>
          <w:trHeight w:hRule="exact" w:val="440"/>
        </w:trPr>
        <w:tc>
          <w:tcPr>
            <w:tcW w:w="1540" w:type="dxa"/>
            <w:vAlign w:val="center"/>
          </w:tcPr>
          <w:p w:rsidR="007A4592" w:rsidRDefault="007A4592">
            <w:pPr>
              <w:jc w:val="distribute"/>
              <w:rPr>
                <w:rFonts w:hAnsi="Times New Roman"/>
              </w:rPr>
            </w:pPr>
            <w:r>
              <w:rPr>
                <w:rFonts w:hAnsi="Times New Roman" w:hint="eastAsia"/>
              </w:rPr>
              <w:t>契約番号</w:t>
            </w:r>
          </w:p>
        </w:tc>
        <w:tc>
          <w:tcPr>
            <w:tcW w:w="8105" w:type="dxa"/>
            <w:gridSpan w:val="18"/>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trHeight w:hRule="exact" w:val="440"/>
        </w:trPr>
        <w:tc>
          <w:tcPr>
            <w:tcW w:w="1540" w:type="dxa"/>
            <w:vAlign w:val="center"/>
          </w:tcPr>
          <w:p w:rsidR="007A4592" w:rsidRDefault="007A4592">
            <w:pPr>
              <w:jc w:val="distribute"/>
              <w:rPr>
                <w:rFonts w:hAnsi="Times New Roman"/>
              </w:rPr>
            </w:pPr>
            <w:r>
              <w:rPr>
                <w:rFonts w:hAnsi="Times New Roman" w:hint="eastAsia"/>
              </w:rPr>
              <w:t>工事名</w:t>
            </w:r>
          </w:p>
        </w:tc>
        <w:tc>
          <w:tcPr>
            <w:tcW w:w="8105" w:type="dxa"/>
            <w:gridSpan w:val="18"/>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trHeight w:hRule="exact" w:val="440"/>
        </w:trPr>
        <w:tc>
          <w:tcPr>
            <w:tcW w:w="1540" w:type="dxa"/>
            <w:vAlign w:val="center"/>
          </w:tcPr>
          <w:p w:rsidR="007A4592" w:rsidRDefault="007A4592">
            <w:pPr>
              <w:jc w:val="distribute"/>
              <w:rPr>
                <w:rFonts w:hAnsi="Times New Roman"/>
              </w:rPr>
            </w:pPr>
            <w:r>
              <w:rPr>
                <w:rFonts w:hAnsi="Times New Roman" w:hint="eastAsia"/>
              </w:rPr>
              <w:t>工事場所</w:t>
            </w:r>
          </w:p>
        </w:tc>
        <w:tc>
          <w:tcPr>
            <w:tcW w:w="8105" w:type="dxa"/>
            <w:gridSpan w:val="18"/>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trHeight w:hRule="exact" w:val="440"/>
        </w:trPr>
        <w:tc>
          <w:tcPr>
            <w:tcW w:w="1540" w:type="dxa"/>
            <w:vAlign w:val="center"/>
          </w:tcPr>
          <w:p w:rsidR="007A4592" w:rsidRDefault="007A4592">
            <w:pPr>
              <w:jc w:val="distribute"/>
              <w:rPr>
                <w:rFonts w:hAnsi="Times New Roman"/>
              </w:rPr>
            </w:pPr>
            <w:r>
              <w:rPr>
                <w:rFonts w:hAnsi="Times New Roman" w:hint="eastAsia"/>
              </w:rPr>
              <w:t>工期</w:t>
            </w:r>
          </w:p>
        </w:tc>
        <w:tc>
          <w:tcPr>
            <w:tcW w:w="8105" w:type="dxa"/>
            <w:gridSpan w:val="18"/>
            <w:tcBorders>
              <w:bottom w:val="nil"/>
            </w:tcBorders>
            <w:vAlign w:val="center"/>
          </w:tcPr>
          <w:p w:rsidR="007A4592" w:rsidRDefault="007A4592">
            <w:pPr>
              <w:rPr>
                <w:rFonts w:hAnsi="Times New Roman"/>
              </w:rPr>
            </w:pPr>
            <w:r>
              <w:rPr>
                <w:rFonts w:hAnsi="Times New Roman" w:hint="eastAsia"/>
              </w:rPr>
              <w:t xml:space="preserve">　　　　　　　　から　　　　　　　　まで</w:t>
            </w:r>
          </w:p>
        </w:tc>
      </w:tr>
      <w:tr w:rsidR="007A4592">
        <w:tblPrEx>
          <w:tblCellMar>
            <w:top w:w="0" w:type="dxa"/>
            <w:bottom w:w="0" w:type="dxa"/>
          </w:tblCellMar>
        </w:tblPrEx>
        <w:trPr>
          <w:cantSplit/>
          <w:trHeight w:val="129"/>
        </w:trPr>
        <w:tc>
          <w:tcPr>
            <w:tcW w:w="1540" w:type="dxa"/>
            <w:vMerge w:val="restart"/>
            <w:vAlign w:val="center"/>
          </w:tcPr>
          <w:p w:rsidR="007A4592" w:rsidRDefault="007A4592">
            <w:pPr>
              <w:jc w:val="distribute"/>
              <w:rPr>
                <w:rFonts w:hAnsi="Times New Roman"/>
              </w:rPr>
            </w:pPr>
            <w:r>
              <w:rPr>
                <w:rFonts w:hAnsi="Times New Roman" w:hint="eastAsia"/>
              </w:rPr>
              <w:t>請負代金額</w:t>
            </w:r>
          </w:p>
        </w:tc>
        <w:tc>
          <w:tcPr>
            <w:tcW w:w="3234" w:type="dxa"/>
            <w:gridSpan w:val="9"/>
            <w:tcBorders>
              <w:bottom w:val="nil"/>
              <w:right w:val="nil"/>
            </w:tcBorders>
            <w:vAlign w:val="center"/>
          </w:tcPr>
          <w:p w:rsidR="007A4592" w:rsidRDefault="007A4592">
            <w:pPr>
              <w:jc w:val="right"/>
              <w:rPr>
                <w:rFonts w:hAnsi="Times New Roman"/>
              </w:rPr>
            </w:pPr>
            <w:r>
              <w:rPr>
                <w:rFonts w:hAnsi="Times New Roman" w:hint="eastAsia"/>
              </w:rPr>
              <w:t>億</w:t>
            </w:r>
          </w:p>
        </w:tc>
        <w:tc>
          <w:tcPr>
            <w:tcW w:w="2197" w:type="dxa"/>
            <w:gridSpan w:val="4"/>
            <w:tcBorders>
              <w:left w:val="nil"/>
              <w:bottom w:val="nil"/>
              <w:right w:val="nil"/>
            </w:tcBorders>
            <w:vAlign w:val="center"/>
          </w:tcPr>
          <w:p w:rsidR="007A4592" w:rsidRDefault="007A4592">
            <w:pPr>
              <w:jc w:val="right"/>
              <w:rPr>
                <w:rFonts w:hAnsi="Times New Roman"/>
              </w:rPr>
            </w:pPr>
            <w:r>
              <w:rPr>
                <w:rFonts w:hAnsi="Times New Roman" w:hint="eastAsia"/>
              </w:rPr>
              <w:t>万</w:t>
            </w:r>
          </w:p>
        </w:tc>
        <w:tc>
          <w:tcPr>
            <w:tcW w:w="2212" w:type="dxa"/>
            <w:gridSpan w:val="4"/>
            <w:tcBorders>
              <w:left w:val="nil"/>
              <w:bottom w:val="nil"/>
              <w:right w:val="nil"/>
            </w:tcBorders>
            <w:vAlign w:val="center"/>
          </w:tcPr>
          <w:p w:rsidR="007A4592" w:rsidRDefault="007A4592">
            <w:pPr>
              <w:jc w:val="right"/>
              <w:rPr>
                <w:rFonts w:hAnsi="Times New Roman"/>
              </w:rPr>
            </w:pPr>
            <w:r>
              <w:rPr>
                <w:rFonts w:hAnsi="Times New Roman" w:hint="eastAsia"/>
              </w:rPr>
              <w:t>円</w:t>
            </w:r>
          </w:p>
        </w:tc>
        <w:tc>
          <w:tcPr>
            <w:tcW w:w="462" w:type="dxa"/>
            <w:tcBorders>
              <w:left w:val="nil"/>
              <w:bottom w:val="nil"/>
            </w:tcBorders>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cantSplit/>
          <w:trHeight w:val="477"/>
        </w:trPr>
        <w:tc>
          <w:tcPr>
            <w:tcW w:w="1540" w:type="dxa"/>
            <w:vMerge/>
            <w:vAlign w:val="center"/>
          </w:tcPr>
          <w:p w:rsidR="007A4592" w:rsidRDefault="007A4592">
            <w:pPr>
              <w:jc w:val="distribute"/>
              <w:rPr>
                <w:rFonts w:hAnsi="Times New Roman"/>
              </w:rPr>
            </w:pPr>
          </w:p>
        </w:tc>
        <w:tc>
          <w:tcPr>
            <w:tcW w:w="462" w:type="dxa"/>
            <w:tcBorders>
              <w:top w:val="nil"/>
              <w:bottom w:val="nil"/>
              <w:right w:val="nil"/>
            </w:tcBorders>
            <w:vAlign w:val="center"/>
          </w:tcPr>
          <w:p w:rsidR="007A4592" w:rsidRDefault="007A4592">
            <w:pPr>
              <w:rPr>
                <w:rFonts w:hAnsi="Times New Roman"/>
              </w:rPr>
            </w:pPr>
            <w:r>
              <w:rPr>
                <w:rFonts w:hAnsi="Times New Roman" w:hint="eastAsia"/>
              </w:rPr>
              <w:t xml:space="preserve">　</w:t>
            </w:r>
          </w:p>
        </w:tc>
        <w:tc>
          <w:tcPr>
            <w:tcW w:w="552" w:type="dxa"/>
            <w:gridSpan w:val="2"/>
            <w:vAlign w:val="center"/>
          </w:tcPr>
          <w:p w:rsidR="007A4592" w:rsidRDefault="007A4592">
            <w:pPr>
              <w:rPr>
                <w:rFonts w:hAnsi="Times New Roman"/>
              </w:rPr>
            </w:pPr>
            <w:r>
              <w:rPr>
                <w:rFonts w:hAnsi="Times New Roman" w:hint="eastAsia"/>
              </w:rPr>
              <w:t xml:space="preserve">　</w:t>
            </w:r>
          </w:p>
        </w:tc>
        <w:tc>
          <w:tcPr>
            <w:tcW w:w="552" w:type="dxa"/>
            <w:tcBorders>
              <w:left w:val="nil"/>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3" w:type="dxa"/>
            <w:tcBorders>
              <w:left w:val="dashSmallGap" w:sz="4" w:space="0" w:color="auto"/>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2" w:type="dxa"/>
            <w:gridSpan w:val="2"/>
            <w:tcBorders>
              <w:left w:val="dashSmallGap" w:sz="4" w:space="0" w:color="auto"/>
            </w:tcBorders>
            <w:vAlign w:val="center"/>
          </w:tcPr>
          <w:p w:rsidR="007A4592" w:rsidRDefault="007A4592">
            <w:pPr>
              <w:rPr>
                <w:rFonts w:hAnsi="Times New Roman"/>
              </w:rPr>
            </w:pPr>
            <w:r>
              <w:rPr>
                <w:rFonts w:hAnsi="Times New Roman" w:hint="eastAsia"/>
              </w:rPr>
              <w:t xml:space="preserve">　</w:t>
            </w:r>
          </w:p>
        </w:tc>
        <w:tc>
          <w:tcPr>
            <w:tcW w:w="552" w:type="dxa"/>
            <w:tcBorders>
              <w:left w:val="nil"/>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3" w:type="dxa"/>
            <w:gridSpan w:val="2"/>
            <w:tcBorders>
              <w:left w:val="dashSmallGap" w:sz="4" w:space="0" w:color="auto"/>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2" w:type="dxa"/>
            <w:tcBorders>
              <w:left w:val="dashSmallGap" w:sz="4" w:space="0" w:color="auto"/>
            </w:tcBorders>
            <w:vAlign w:val="center"/>
          </w:tcPr>
          <w:p w:rsidR="007A4592" w:rsidRDefault="007A4592">
            <w:pPr>
              <w:rPr>
                <w:rFonts w:hAnsi="Times New Roman"/>
              </w:rPr>
            </w:pPr>
            <w:r>
              <w:rPr>
                <w:rFonts w:hAnsi="Times New Roman" w:hint="eastAsia"/>
              </w:rPr>
              <w:t xml:space="preserve">　</w:t>
            </w:r>
          </w:p>
        </w:tc>
        <w:tc>
          <w:tcPr>
            <w:tcW w:w="553" w:type="dxa"/>
            <w:tcBorders>
              <w:left w:val="nil"/>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2" w:type="dxa"/>
            <w:tcBorders>
              <w:left w:val="dashSmallGap" w:sz="4" w:space="0" w:color="auto"/>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2" w:type="dxa"/>
            <w:tcBorders>
              <w:left w:val="dashSmallGap" w:sz="4" w:space="0" w:color="auto"/>
            </w:tcBorders>
            <w:vAlign w:val="center"/>
          </w:tcPr>
          <w:p w:rsidR="007A4592" w:rsidRDefault="007A4592">
            <w:pPr>
              <w:rPr>
                <w:rFonts w:hAnsi="Times New Roman"/>
              </w:rPr>
            </w:pPr>
            <w:r>
              <w:rPr>
                <w:rFonts w:hAnsi="Times New Roman" w:hint="eastAsia"/>
              </w:rPr>
              <w:t xml:space="preserve">　</w:t>
            </w:r>
          </w:p>
        </w:tc>
        <w:tc>
          <w:tcPr>
            <w:tcW w:w="553" w:type="dxa"/>
            <w:tcBorders>
              <w:left w:val="nil"/>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2" w:type="dxa"/>
            <w:tcBorders>
              <w:left w:val="dashSmallGap" w:sz="4" w:space="0" w:color="auto"/>
              <w:right w:val="dashSmallGap" w:sz="4" w:space="0" w:color="auto"/>
            </w:tcBorders>
            <w:vAlign w:val="center"/>
          </w:tcPr>
          <w:p w:rsidR="007A4592" w:rsidRDefault="007A4592">
            <w:pPr>
              <w:rPr>
                <w:rFonts w:hAnsi="Times New Roman"/>
              </w:rPr>
            </w:pPr>
            <w:r>
              <w:rPr>
                <w:rFonts w:hAnsi="Times New Roman" w:hint="eastAsia"/>
              </w:rPr>
              <w:t xml:space="preserve">　</w:t>
            </w:r>
          </w:p>
        </w:tc>
        <w:tc>
          <w:tcPr>
            <w:tcW w:w="553" w:type="dxa"/>
            <w:tcBorders>
              <w:left w:val="dashSmallGap" w:sz="4" w:space="0" w:color="auto"/>
            </w:tcBorders>
            <w:vAlign w:val="center"/>
          </w:tcPr>
          <w:p w:rsidR="007A4592" w:rsidRDefault="007A4592">
            <w:pPr>
              <w:rPr>
                <w:rFonts w:hAnsi="Times New Roman"/>
              </w:rPr>
            </w:pPr>
            <w:r>
              <w:rPr>
                <w:rFonts w:hAnsi="Times New Roman" w:hint="eastAsia"/>
              </w:rPr>
              <w:t xml:space="preserve">　</w:t>
            </w:r>
          </w:p>
        </w:tc>
        <w:tc>
          <w:tcPr>
            <w:tcW w:w="462" w:type="dxa"/>
            <w:tcBorders>
              <w:top w:val="nil"/>
              <w:left w:val="nil"/>
              <w:bottom w:val="nil"/>
            </w:tcBorders>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cantSplit/>
          <w:trHeight w:hRule="exact" w:val="400"/>
        </w:trPr>
        <w:tc>
          <w:tcPr>
            <w:tcW w:w="1540" w:type="dxa"/>
            <w:vMerge/>
            <w:vAlign w:val="center"/>
          </w:tcPr>
          <w:p w:rsidR="007A4592" w:rsidRDefault="007A4592">
            <w:pPr>
              <w:jc w:val="distribute"/>
              <w:rPr>
                <w:rFonts w:hAnsi="Times New Roman"/>
              </w:rPr>
            </w:pPr>
          </w:p>
        </w:tc>
        <w:tc>
          <w:tcPr>
            <w:tcW w:w="8105" w:type="dxa"/>
            <w:gridSpan w:val="18"/>
            <w:tcBorders>
              <w:top w:val="nil"/>
            </w:tcBorders>
            <w:vAlign w:val="center"/>
          </w:tcPr>
          <w:p w:rsidR="007A4592" w:rsidRDefault="002B0CF4">
            <w:pPr>
              <w:jc w:val="right"/>
              <w:rPr>
                <w:rFonts w:hAnsi="Times New Roman"/>
              </w:rPr>
            </w:pPr>
            <w:r>
              <w:rPr>
                <w:rFonts w:hAnsi="Times New Roman"/>
              </w:rPr>
              <w:t>(</w:t>
            </w:r>
            <w:r>
              <w:rPr>
                <w:rFonts w:hAnsi="Times New Roman" w:hint="eastAsia"/>
              </w:rPr>
              <w:t>消費税相当額及び地方消費税相当額　　　　　　　　円を含む。</w:t>
            </w:r>
            <w:r w:rsidR="007A4592">
              <w:rPr>
                <w:rFonts w:hAnsi="Times New Roman"/>
              </w:rPr>
              <w:t>)</w:t>
            </w:r>
          </w:p>
        </w:tc>
      </w:tr>
      <w:tr w:rsidR="007A4592">
        <w:tblPrEx>
          <w:tblCellMar>
            <w:top w:w="0" w:type="dxa"/>
            <w:bottom w:w="0" w:type="dxa"/>
          </w:tblCellMar>
        </w:tblPrEx>
        <w:trPr>
          <w:trHeight w:hRule="exact" w:val="440"/>
        </w:trPr>
        <w:tc>
          <w:tcPr>
            <w:tcW w:w="1540" w:type="dxa"/>
            <w:vAlign w:val="center"/>
          </w:tcPr>
          <w:p w:rsidR="007A4592" w:rsidRDefault="007A4592">
            <w:pPr>
              <w:jc w:val="distribute"/>
              <w:rPr>
                <w:rFonts w:hAnsi="Times New Roman"/>
              </w:rPr>
            </w:pPr>
            <w:r>
              <w:rPr>
                <w:rFonts w:hAnsi="Times New Roman" w:hint="eastAsia"/>
              </w:rPr>
              <w:t>完成検査時期</w:t>
            </w:r>
          </w:p>
        </w:tc>
        <w:tc>
          <w:tcPr>
            <w:tcW w:w="8105" w:type="dxa"/>
            <w:gridSpan w:val="18"/>
            <w:vAlign w:val="center"/>
          </w:tcPr>
          <w:p w:rsidR="007A4592" w:rsidRDefault="00BD1ABF">
            <w:pPr>
              <w:rPr>
                <w:rFonts w:hAnsi="Times New Roman"/>
              </w:rPr>
            </w:pPr>
            <w:r>
              <w:rPr>
                <w:rFonts w:hAnsi="Times New Roman" w:hint="eastAsia"/>
              </w:rPr>
              <w:t>完成通知書</w:t>
            </w:r>
            <w:r w:rsidR="007A4592">
              <w:rPr>
                <w:rFonts w:hAnsi="Times New Roman" w:hint="eastAsia"/>
              </w:rPr>
              <w:t>を受けた日から</w:t>
            </w:r>
            <w:r w:rsidR="007A4592">
              <w:rPr>
                <w:rFonts w:hAnsi="Times New Roman"/>
              </w:rPr>
              <w:t>14</w:t>
            </w:r>
            <w:r w:rsidR="007A4592">
              <w:rPr>
                <w:rFonts w:hAnsi="Times New Roman" w:hint="eastAsia"/>
              </w:rPr>
              <w:t>日以内</w:t>
            </w:r>
          </w:p>
        </w:tc>
      </w:tr>
      <w:tr w:rsidR="007A4592">
        <w:tblPrEx>
          <w:tblCellMar>
            <w:top w:w="0" w:type="dxa"/>
            <w:bottom w:w="0" w:type="dxa"/>
          </w:tblCellMar>
        </w:tblPrEx>
        <w:trPr>
          <w:trHeight w:val="743"/>
        </w:trPr>
        <w:tc>
          <w:tcPr>
            <w:tcW w:w="1540" w:type="dxa"/>
            <w:vAlign w:val="center"/>
          </w:tcPr>
          <w:p w:rsidR="007A4592" w:rsidRDefault="007A4592">
            <w:pPr>
              <w:jc w:val="distribute"/>
              <w:rPr>
                <w:rFonts w:hAnsi="Times New Roman"/>
              </w:rPr>
            </w:pPr>
            <w:r>
              <w:rPr>
                <w:rFonts w:hAnsi="Times New Roman" w:hint="eastAsia"/>
                <w:spacing w:val="26"/>
              </w:rPr>
              <w:t>請負代金</w:t>
            </w:r>
            <w:r>
              <w:rPr>
                <w:rFonts w:hAnsi="Times New Roman" w:hint="eastAsia"/>
              </w:rPr>
              <w:t>額支払の時期</w:t>
            </w:r>
          </w:p>
        </w:tc>
        <w:tc>
          <w:tcPr>
            <w:tcW w:w="8105" w:type="dxa"/>
            <w:gridSpan w:val="18"/>
            <w:vAlign w:val="center"/>
          </w:tcPr>
          <w:p w:rsidR="007A4592" w:rsidRDefault="007A4592">
            <w:pPr>
              <w:rPr>
                <w:rFonts w:hAnsi="Times New Roman"/>
              </w:rPr>
            </w:pPr>
            <w:r>
              <w:rPr>
                <w:rFonts w:hAnsi="Times New Roman" w:hint="eastAsia"/>
              </w:rPr>
              <w:t>適法な支払請求書を受理した日から</w:t>
            </w:r>
            <w:r>
              <w:rPr>
                <w:rFonts w:ascii="‚l‚r –¾’©" w:hAnsi="Times New Roman"/>
              </w:rPr>
              <w:t>40</w:t>
            </w:r>
            <w:r>
              <w:rPr>
                <w:rFonts w:hAnsi="Times New Roman" w:hint="eastAsia"/>
              </w:rPr>
              <w:t>日以内</w:t>
            </w:r>
          </w:p>
        </w:tc>
      </w:tr>
      <w:tr w:rsidR="007A4592">
        <w:tblPrEx>
          <w:tblCellMar>
            <w:top w:w="0" w:type="dxa"/>
            <w:bottom w:w="0" w:type="dxa"/>
          </w:tblCellMar>
        </w:tblPrEx>
        <w:trPr>
          <w:trHeight w:hRule="exact" w:val="440"/>
        </w:trPr>
        <w:tc>
          <w:tcPr>
            <w:tcW w:w="1540" w:type="dxa"/>
            <w:vAlign w:val="center"/>
          </w:tcPr>
          <w:p w:rsidR="007A4592" w:rsidRDefault="007A4592">
            <w:pPr>
              <w:jc w:val="distribute"/>
              <w:rPr>
                <w:rFonts w:hAnsi="Times New Roman"/>
              </w:rPr>
            </w:pPr>
            <w:r>
              <w:rPr>
                <w:rFonts w:hAnsi="Times New Roman" w:hint="eastAsia"/>
              </w:rPr>
              <w:t>その他の事項</w:t>
            </w:r>
          </w:p>
        </w:tc>
        <w:tc>
          <w:tcPr>
            <w:tcW w:w="8105" w:type="dxa"/>
            <w:gridSpan w:val="18"/>
            <w:vAlign w:val="center"/>
          </w:tcPr>
          <w:p w:rsidR="007A4592" w:rsidRDefault="007A4592">
            <w:pPr>
              <w:rPr>
                <w:rFonts w:hAnsi="Times New Roman"/>
              </w:rPr>
            </w:pPr>
            <w:r>
              <w:rPr>
                <w:rFonts w:hAnsi="Times New Roman" w:hint="eastAsia"/>
              </w:rPr>
              <w:t xml:space="preserve">　</w:t>
            </w:r>
          </w:p>
        </w:tc>
      </w:tr>
      <w:tr w:rsidR="007A4592">
        <w:tblPrEx>
          <w:tblCellMar>
            <w:top w:w="0" w:type="dxa"/>
            <w:bottom w:w="0" w:type="dxa"/>
          </w:tblCellMar>
        </w:tblPrEx>
        <w:trPr>
          <w:cantSplit/>
          <w:trHeight w:val="3525"/>
        </w:trPr>
        <w:tc>
          <w:tcPr>
            <w:tcW w:w="9645" w:type="dxa"/>
            <w:gridSpan w:val="19"/>
            <w:tcBorders>
              <w:bottom w:val="nil"/>
            </w:tcBorders>
          </w:tcPr>
          <w:p w:rsidR="007A4592" w:rsidRDefault="007A4592">
            <w:pPr>
              <w:spacing w:before="60"/>
              <w:ind w:left="108" w:hanging="108"/>
              <w:rPr>
                <w:rFonts w:hAnsi="Times New Roman"/>
              </w:rPr>
            </w:pPr>
            <w:r>
              <w:rPr>
                <w:rFonts w:hAnsi="Times New Roman" w:hint="eastAsia"/>
              </w:rPr>
              <w:t>◎上記の工事について下記の条件によりお請けします。</w:t>
            </w:r>
          </w:p>
          <w:p w:rsidR="007A4592" w:rsidRDefault="007A4592">
            <w:pPr>
              <w:spacing w:before="60"/>
              <w:ind w:left="108" w:hanging="108"/>
              <w:rPr>
                <w:rFonts w:hAnsi="Times New Roman"/>
              </w:rPr>
            </w:pPr>
            <w:r>
              <w:rPr>
                <w:rFonts w:hAnsi="Times New Roman"/>
              </w:rPr>
              <w:t>1</w:t>
            </w:r>
            <w:r>
              <w:rPr>
                <w:rFonts w:hAnsi="Times New Roman" w:hint="eastAsia"/>
              </w:rPr>
              <w:t xml:space="preserve">　この契約について下記の条件によりお請けします。</w:t>
            </w:r>
          </w:p>
          <w:p w:rsidR="007A4592" w:rsidRDefault="007A4592">
            <w:pPr>
              <w:spacing w:before="60"/>
              <w:ind w:left="108" w:hanging="108"/>
              <w:rPr>
                <w:rFonts w:hAnsi="Times New Roman"/>
              </w:rPr>
            </w:pPr>
            <w:r>
              <w:rPr>
                <w:rFonts w:hAnsi="Times New Roman" w:hint="eastAsia"/>
              </w:rPr>
              <w:t xml:space="preserve">　　ただし、仕様書及び図面に明示されない部分については、</w:t>
            </w:r>
            <w:r w:rsidR="00CE14F5" w:rsidRPr="00CE14F5">
              <w:rPr>
                <w:rFonts w:hAnsi="Times New Roman" w:hint="eastAsia"/>
              </w:rPr>
              <w:t>全て</w:t>
            </w:r>
            <w:r>
              <w:rPr>
                <w:rFonts w:hAnsi="Times New Roman" w:hint="eastAsia"/>
              </w:rPr>
              <w:t>市の指示に従います。</w:t>
            </w:r>
          </w:p>
          <w:p w:rsidR="007A4592" w:rsidRDefault="007A4592">
            <w:pPr>
              <w:spacing w:before="60"/>
              <w:ind w:left="108" w:hanging="108"/>
              <w:rPr>
                <w:rFonts w:hAnsi="Times New Roman"/>
              </w:rPr>
            </w:pPr>
            <w:r>
              <w:rPr>
                <w:rFonts w:hAnsi="Times New Roman"/>
              </w:rPr>
              <w:t>2</w:t>
            </w:r>
            <w:r>
              <w:rPr>
                <w:rFonts w:hAnsi="Times New Roman" w:hint="eastAsia"/>
              </w:rPr>
              <w:t xml:space="preserve">　市の承諾を得ないでこの契約に関する権利及び義務を他に譲渡し、又は担保に供しません。</w:t>
            </w:r>
          </w:p>
          <w:p w:rsidR="007A4592" w:rsidRDefault="007A4592">
            <w:pPr>
              <w:spacing w:before="60"/>
              <w:ind w:left="108" w:hanging="108"/>
              <w:rPr>
                <w:rFonts w:hAnsi="Times New Roman"/>
              </w:rPr>
            </w:pPr>
            <w:r>
              <w:rPr>
                <w:rFonts w:hAnsi="Times New Roman"/>
              </w:rPr>
              <w:t>3</w:t>
            </w:r>
            <w:r>
              <w:rPr>
                <w:rFonts w:hAnsi="Times New Roman" w:hint="eastAsia"/>
              </w:rPr>
              <w:t xml:space="preserve">　</w:t>
            </w:r>
            <w:r w:rsidR="002832E1">
              <w:rPr>
                <w:rFonts w:hAnsi="Times New Roman" w:hint="eastAsia"/>
              </w:rPr>
              <w:t>工事を完成したときは、その旨を発注者に通知します</w:t>
            </w:r>
            <w:r>
              <w:rPr>
                <w:rFonts w:hAnsi="Times New Roman" w:hint="eastAsia"/>
              </w:rPr>
              <w:t>。</w:t>
            </w:r>
          </w:p>
          <w:p w:rsidR="007A4592" w:rsidRDefault="007A4592">
            <w:pPr>
              <w:spacing w:before="60"/>
              <w:ind w:left="108" w:hanging="108"/>
              <w:rPr>
                <w:rFonts w:hAnsi="Times New Roman"/>
              </w:rPr>
            </w:pPr>
            <w:r>
              <w:rPr>
                <w:rFonts w:hAnsi="Times New Roman"/>
              </w:rPr>
              <w:t>4</w:t>
            </w:r>
            <w:r>
              <w:rPr>
                <w:rFonts w:hAnsi="Times New Roman" w:hint="eastAsia"/>
              </w:rPr>
              <w:t xml:space="preserve">　この契約に係る所有権は、市が合格と認定し、代金の支払があったときから市に移るものとし、それ以前に生じた一切の損害は</w:t>
            </w:r>
            <w:r w:rsidR="00CE14F5" w:rsidRPr="00CE14F5">
              <w:rPr>
                <w:rFonts w:hAnsi="Times New Roman" w:hint="eastAsia"/>
              </w:rPr>
              <w:t>全て</w:t>
            </w:r>
            <w:r>
              <w:rPr>
                <w:rFonts w:hAnsi="Times New Roman" w:hint="eastAsia"/>
              </w:rPr>
              <w:t>当方が負担します。</w:t>
            </w:r>
          </w:p>
          <w:p w:rsidR="007A4592" w:rsidRDefault="007A4592">
            <w:pPr>
              <w:spacing w:before="60"/>
              <w:ind w:left="108" w:hanging="108"/>
              <w:rPr>
                <w:rFonts w:hAnsi="Times New Roman"/>
              </w:rPr>
            </w:pPr>
            <w:r>
              <w:rPr>
                <w:rFonts w:hAnsi="Times New Roman" w:hint="eastAsia"/>
              </w:rPr>
              <w:t xml:space="preserve">　　</w:t>
            </w:r>
            <w:r w:rsidR="00CE14F5" w:rsidRPr="00CE14F5">
              <w:rPr>
                <w:rFonts w:hAnsi="Times New Roman" w:hint="eastAsia"/>
              </w:rPr>
              <w:t>なお、引渡し後、　　年以内に市の故意又は過失によらないで、破損その他不完全な箇所が生じたときは、無償で手直しします。ただし、設備機器本体等の契約不適合については、引渡しの時、発注者が検査して直ちにその履行の追完を請求しなければ、無償での手直しは行いません。</w:t>
            </w:r>
          </w:p>
          <w:p w:rsidR="007A4592" w:rsidRDefault="007A4592">
            <w:pPr>
              <w:spacing w:before="60"/>
              <w:ind w:left="108" w:hanging="108"/>
              <w:rPr>
                <w:rFonts w:hAnsi="Times New Roman"/>
              </w:rPr>
            </w:pPr>
            <w:r>
              <w:rPr>
                <w:rFonts w:hAnsi="Times New Roman"/>
              </w:rPr>
              <w:t>5</w:t>
            </w:r>
            <w:r>
              <w:rPr>
                <w:rFonts w:hAnsi="Times New Roman" w:hint="eastAsia"/>
              </w:rPr>
              <w:t xml:space="preserve">　材料は、市の担当者の検査に合格したものを使用します。</w:t>
            </w:r>
          </w:p>
          <w:p w:rsidR="007A4592" w:rsidRDefault="007A4592">
            <w:pPr>
              <w:spacing w:before="60"/>
              <w:ind w:left="108" w:hanging="108"/>
              <w:rPr>
                <w:rFonts w:hAnsi="Times New Roman"/>
              </w:rPr>
            </w:pPr>
            <w:r>
              <w:rPr>
                <w:rFonts w:hAnsi="Times New Roman"/>
              </w:rPr>
              <w:t>6</w:t>
            </w:r>
            <w:r>
              <w:rPr>
                <w:rFonts w:hAnsi="Times New Roman" w:hint="eastAsia"/>
              </w:rPr>
              <w:t xml:space="preserve">　当方が不可抗力その他正当な理由によらないで工期が遅延した場合は、工期末日の翌日から成工までの日数に応じ、契約金額に対し、政府契約の支払遅延防止等に関する法律第</w:t>
            </w:r>
            <w:r>
              <w:rPr>
                <w:rFonts w:hAnsi="Times New Roman"/>
              </w:rPr>
              <w:t>8</w:t>
            </w:r>
            <w:r>
              <w:rPr>
                <w:rFonts w:hAnsi="Times New Roman" w:hint="eastAsia"/>
              </w:rPr>
              <w:t>条に規定する率で計算した金額を支払います。</w:t>
            </w:r>
          </w:p>
          <w:p w:rsidR="007A4592" w:rsidRDefault="007A4592">
            <w:pPr>
              <w:spacing w:before="60"/>
              <w:ind w:left="108" w:hanging="108"/>
              <w:rPr>
                <w:rFonts w:hAnsi="Times New Roman"/>
              </w:rPr>
            </w:pPr>
            <w:r>
              <w:rPr>
                <w:rFonts w:hAnsi="Times New Roman"/>
              </w:rPr>
              <w:t>7</w:t>
            </w:r>
            <w:r>
              <w:rPr>
                <w:rFonts w:hAnsi="Times New Roman" w:hint="eastAsia"/>
              </w:rPr>
              <w:t xml:space="preserve">　当方の責めに帰する理由により契約を解除されたときは、違約金として請負代金額の</w:t>
            </w:r>
            <w:r>
              <w:rPr>
                <w:rFonts w:hAnsi="Times New Roman"/>
              </w:rPr>
              <w:t>100</w:t>
            </w:r>
            <w:r>
              <w:rPr>
                <w:rFonts w:hAnsi="Times New Roman" w:hint="eastAsia"/>
              </w:rPr>
              <w:t>分の</w:t>
            </w:r>
            <w:r>
              <w:rPr>
                <w:rFonts w:hAnsi="Times New Roman"/>
              </w:rPr>
              <w:t>10</w:t>
            </w:r>
            <w:r>
              <w:rPr>
                <w:rFonts w:hAnsi="Times New Roman" w:hint="eastAsia"/>
              </w:rPr>
              <w:t>の金額を支払います。</w:t>
            </w:r>
          </w:p>
          <w:p w:rsidR="007A4592" w:rsidRDefault="007A4592">
            <w:pPr>
              <w:spacing w:before="60"/>
              <w:ind w:left="108" w:hanging="108"/>
              <w:rPr>
                <w:rFonts w:hAnsi="Times New Roman"/>
              </w:rPr>
            </w:pPr>
            <w:r>
              <w:rPr>
                <w:rFonts w:hAnsi="Times New Roman"/>
              </w:rPr>
              <w:t>8</w:t>
            </w:r>
            <w:r>
              <w:rPr>
                <w:rFonts w:hAnsi="Times New Roman" w:hint="eastAsia"/>
              </w:rPr>
              <w:t xml:space="preserve">　市の都合でこの契約を解除された場合において、当方に損害があるときは、相当の補償の申し出をします。</w:t>
            </w:r>
          </w:p>
          <w:p w:rsidR="007A4592" w:rsidRDefault="007A4592">
            <w:pPr>
              <w:spacing w:before="60"/>
              <w:ind w:left="108" w:hanging="108"/>
              <w:rPr>
                <w:rFonts w:hAnsi="Times New Roman"/>
              </w:rPr>
            </w:pPr>
            <w:r>
              <w:rPr>
                <w:rFonts w:hAnsi="Times New Roman"/>
              </w:rPr>
              <w:t>9</w:t>
            </w:r>
            <w:r>
              <w:rPr>
                <w:rFonts w:hAnsi="Times New Roman" w:hint="eastAsia"/>
              </w:rPr>
              <w:t xml:space="preserve">　その他必要な事項は、その都度市と協議します。</w:t>
            </w:r>
          </w:p>
          <w:p w:rsidR="007A4592" w:rsidRDefault="007A4592">
            <w:pPr>
              <w:rPr>
                <w:rFonts w:hAnsi="Times New Roman"/>
              </w:rPr>
            </w:pPr>
          </w:p>
          <w:p w:rsidR="007A4592" w:rsidRDefault="007A4592">
            <w:pPr>
              <w:rPr>
                <w:rFonts w:hAnsi="Times New Roman"/>
              </w:rPr>
            </w:pPr>
            <w:r>
              <w:rPr>
                <w:rFonts w:hAnsi="Times New Roman" w:hint="eastAsia"/>
              </w:rPr>
              <w:t xml:space="preserve">　　　　　年　　月　　日</w:t>
            </w:r>
          </w:p>
          <w:p w:rsidR="007A4592" w:rsidRDefault="007A4592">
            <w:pPr>
              <w:rPr>
                <w:rFonts w:hAnsi="Times New Roman"/>
              </w:rPr>
            </w:pPr>
          </w:p>
          <w:p w:rsidR="007A4592" w:rsidRDefault="007A4592">
            <w:pPr>
              <w:rPr>
                <w:rFonts w:hAnsi="Times New Roman"/>
              </w:rPr>
            </w:pPr>
            <w:r>
              <w:rPr>
                <w:rFonts w:hAnsi="Times New Roman" w:hint="eastAsia"/>
              </w:rPr>
              <w:t xml:space="preserve">　　唐津市長　　　　　　　　　　　　　　　　　　　　　　様</w:t>
            </w:r>
          </w:p>
          <w:p w:rsidR="007A4592" w:rsidRDefault="007A4592">
            <w:pPr>
              <w:rPr>
                <w:rFonts w:hAnsi="Times New Roman"/>
              </w:rPr>
            </w:pPr>
          </w:p>
        </w:tc>
      </w:tr>
      <w:tr w:rsidR="007A4592">
        <w:tblPrEx>
          <w:tblCellMar>
            <w:top w:w="0" w:type="dxa"/>
            <w:bottom w:w="0" w:type="dxa"/>
          </w:tblCellMar>
        </w:tblPrEx>
        <w:trPr>
          <w:cantSplit/>
          <w:trHeight w:val="524"/>
        </w:trPr>
        <w:tc>
          <w:tcPr>
            <w:tcW w:w="2433" w:type="dxa"/>
            <w:gridSpan w:val="3"/>
            <w:tcBorders>
              <w:top w:val="nil"/>
              <w:bottom w:val="nil"/>
              <w:right w:val="nil"/>
            </w:tcBorders>
            <w:vAlign w:val="center"/>
          </w:tcPr>
          <w:p w:rsidR="007A4592" w:rsidRDefault="007A4592">
            <w:pPr>
              <w:spacing w:line="360" w:lineRule="auto"/>
              <w:jc w:val="right"/>
              <w:rPr>
                <w:rFonts w:hAnsi="Times New Roman"/>
              </w:rPr>
            </w:pPr>
          </w:p>
          <w:p w:rsidR="007A4592" w:rsidRDefault="00CE14F5">
            <w:pPr>
              <w:spacing w:line="360" w:lineRule="auto"/>
              <w:jc w:val="right"/>
              <w:rPr>
                <w:rFonts w:hAnsi="Times New Roman"/>
              </w:rPr>
            </w:pPr>
            <w:r w:rsidRPr="00CE14F5">
              <w:rPr>
                <w:rFonts w:hAnsi="Times New Roman" w:hint="eastAsia"/>
              </w:rPr>
              <w:t>受注者</w:t>
            </w:r>
            <w:r w:rsidR="007A4592">
              <w:rPr>
                <w:rFonts w:hAnsi="Times New Roman" w:hint="eastAsia"/>
              </w:rPr>
              <w:t xml:space="preserve">　　</w:t>
            </w:r>
          </w:p>
          <w:p w:rsidR="007A4592" w:rsidRDefault="007A4592">
            <w:pPr>
              <w:spacing w:line="360" w:lineRule="auto"/>
              <w:jc w:val="right"/>
              <w:rPr>
                <w:rFonts w:hAnsi="Times New Roman"/>
              </w:rPr>
            </w:pPr>
          </w:p>
        </w:tc>
        <w:tc>
          <w:tcPr>
            <w:tcW w:w="1410" w:type="dxa"/>
            <w:gridSpan w:val="4"/>
            <w:tcBorders>
              <w:top w:val="nil"/>
              <w:left w:val="nil"/>
              <w:bottom w:val="nil"/>
              <w:right w:val="nil"/>
            </w:tcBorders>
            <w:vAlign w:val="center"/>
          </w:tcPr>
          <w:p w:rsidR="007A4592" w:rsidRDefault="00CE14F5">
            <w:pPr>
              <w:spacing w:line="360" w:lineRule="auto"/>
              <w:jc w:val="distribute"/>
              <w:rPr>
                <w:rFonts w:hAnsi="Times New Roman"/>
              </w:rPr>
            </w:pPr>
            <w:r w:rsidRPr="00CE14F5">
              <w:rPr>
                <w:rFonts w:hAnsi="Times New Roman" w:hint="eastAsia"/>
              </w:rPr>
              <w:t>住所</w:t>
            </w:r>
          </w:p>
          <w:p w:rsidR="007A4592" w:rsidRDefault="007A4592">
            <w:pPr>
              <w:spacing w:line="360" w:lineRule="auto"/>
              <w:jc w:val="distribute"/>
              <w:rPr>
                <w:rFonts w:hAnsi="Times New Roman"/>
              </w:rPr>
            </w:pPr>
            <w:r>
              <w:rPr>
                <w:rFonts w:hAnsi="Times New Roman" w:hint="eastAsia"/>
              </w:rPr>
              <w:t>氏名・名称及び代表者</w:t>
            </w:r>
          </w:p>
        </w:tc>
        <w:tc>
          <w:tcPr>
            <w:tcW w:w="5802" w:type="dxa"/>
            <w:gridSpan w:val="12"/>
            <w:tcBorders>
              <w:top w:val="nil"/>
              <w:left w:val="nil"/>
              <w:bottom w:val="nil"/>
            </w:tcBorders>
            <w:vAlign w:val="center"/>
          </w:tcPr>
          <w:p w:rsidR="007A4592" w:rsidRDefault="007A4592">
            <w:pPr>
              <w:ind w:left="901" w:right="901" w:hanging="901"/>
              <w:rPr>
                <w:rFonts w:hAnsi="Times New Roman"/>
              </w:rPr>
            </w:pPr>
          </w:p>
          <w:p w:rsidR="007A4592" w:rsidRDefault="007A4592">
            <w:pPr>
              <w:ind w:left="901" w:right="901" w:hanging="901"/>
              <w:rPr>
                <w:rFonts w:hAnsi="Times New Roman"/>
              </w:rPr>
            </w:pPr>
          </w:p>
          <w:p w:rsidR="007A4592" w:rsidRDefault="007A4592" w:rsidP="00116FE3">
            <w:pPr>
              <w:ind w:right="630"/>
              <w:jc w:val="right"/>
              <w:rPr>
                <w:rFonts w:hAnsi="Times New Roman"/>
              </w:rPr>
            </w:pPr>
            <w:r>
              <w:rPr>
                <w:rFonts w:hAnsi="Times New Roman" w:hint="eastAsia"/>
              </w:rPr>
              <w:t xml:space="preserve">　　　　</w:t>
            </w:r>
          </w:p>
        </w:tc>
      </w:tr>
      <w:tr w:rsidR="007A4592">
        <w:tblPrEx>
          <w:tblCellMar>
            <w:top w:w="0" w:type="dxa"/>
            <w:bottom w:w="0" w:type="dxa"/>
          </w:tblCellMar>
        </w:tblPrEx>
        <w:trPr>
          <w:cantSplit/>
          <w:trHeight w:val="440"/>
        </w:trPr>
        <w:tc>
          <w:tcPr>
            <w:tcW w:w="9645" w:type="dxa"/>
            <w:gridSpan w:val="19"/>
            <w:tcBorders>
              <w:top w:val="nil"/>
            </w:tcBorders>
          </w:tcPr>
          <w:p w:rsidR="007A4592" w:rsidRDefault="007A4592">
            <w:pPr>
              <w:ind w:left="901" w:right="901" w:hanging="901"/>
              <w:rPr>
                <w:rFonts w:hAnsi="Times New Roman"/>
              </w:rPr>
            </w:pPr>
            <w:r>
              <w:rPr>
                <w:rFonts w:hAnsi="Times New Roman" w:hint="eastAsia"/>
              </w:rPr>
              <w:t xml:space="preserve">　</w:t>
            </w:r>
          </w:p>
        </w:tc>
      </w:tr>
    </w:tbl>
    <w:p w:rsidR="007A4592" w:rsidRDefault="007A4592" w:rsidP="00003739">
      <w:pPr>
        <w:spacing w:line="100" w:lineRule="exact"/>
        <w:rPr>
          <w:rFonts w:hAnsi="Times New Roman"/>
        </w:rPr>
      </w:pPr>
    </w:p>
    <w:sectPr w:rsidR="007A4592" w:rsidSect="00693FAA">
      <w:pgSz w:w="11906" w:h="16838" w:code="9"/>
      <w:pgMar w:top="737"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6F" w:rsidRDefault="0078146F" w:rsidP="00997E8D">
      <w:r>
        <w:separator/>
      </w:r>
    </w:p>
  </w:endnote>
  <w:endnote w:type="continuationSeparator" w:id="0">
    <w:p w:rsidR="0078146F" w:rsidRDefault="0078146F" w:rsidP="0099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6F" w:rsidRDefault="0078146F" w:rsidP="00997E8D">
      <w:r>
        <w:separator/>
      </w:r>
    </w:p>
  </w:footnote>
  <w:footnote w:type="continuationSeparator" w:id="0">
    <w:p w:rsidR="0078146F" w:rsidRDefault="0078146F" w:rsidP="00997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92"/>
    <w:rsid w:val="00003739"/>
    <w:rsid w:val="000216A4"/>
    <w:rsid w:val="00116FE3"/>
    <w:rsid w:val="00193E79"/>
    <w:rsid w:val="002832E1"/>
    <w:rsid w:val="002B0CF4"/>
    <w:rsid w:val="003676F6"/>
    <w:rsid w:val="00403D25"/>
    <w:rsid w:val="0040713F"/>
    <w:rsid w:val="004B56EA"/>
    <w:rsid w:val="005B492B"/>
    <w:rsid w:val="00693FAA"/>
    <w:rsid w:val="00717787"/>
    <w:rsid w:val="0078146F"/>
    <w:rsid w:val="007A4575"/>
    <w:rsid w:val="007A4592"/>
    <w:rsid w:val="007F4EEC"/>
    <w:rsid w:val="00997E8D"/>
    <w:rsid w:val="00A33C91"/>
    <w:rsid w:val="00A40B75"/>
    <w:rsid w:val="00BD1ABF"/>
    <w:rsid w:val="00CE14F5"/>
    <w:rsid w:val="00DB6367"/>
    <w:rsid w:val="00E95386"/>
    <w:rsid w:val="00EB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7544F1-4977-420F-A6D5-D7FA679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2</cp:revision>
  <cp:lastPrinted>2001-05-31T04:58:00Z</cp:lastPrinted>
  <dcterms:created xsi:type="dcterms:W3CDTF">2022-11-21T04:52:00Z</dcterms:created>
  <dcterms:modified xsi:type="dcterms:W3CDTF">2022-11-21T04:52:00Z</dcterms:modified>
</cp:coreProperties>
</file>