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69B" w:rsidRPr="00DF769B" w:rsidRDefault="00DF769B" w:rsidP="00DF769B">
      <w:pPr>
        <w:wordWrap w:val="0"/>
        <w:overflowPunct w:val="0"/>
        <w:autoSpaceDE w:val="0"/>
        <w:autoSpaceDN w:val="0"/>
        <w:adjustRightInd w:val="0"/>
        <w:rPr>
          <w:rFonts w:hAnsi="ＭＳ 明朝"/>
          <w:noProof/>
          <w:kern w:val="0"/>
          <w:szCs w:val="24"/>
        </w:rPr>
      </w:pPr>
      <w:r w:rsidRPr="00DF769B">
        <w:rPr>
          <w:rFonts w:ascii="ＭＳ ゴシック" w:eastAsia="ＭＳ ゴシック" w:hAnsi="ＭＳ ゴシック" w:hint="eastAsia"/>
          <w:snapToGrid w:val="0"/>
          <w:kern w:val="0"/>
          <w:szCs w:val="24"/>
        </w:rPr>
        <w:t>第８号様式</w:t>
      </w:r>
      <w:r w:rsidRPr="00337B34">
        <w:rPr>
          <w:rFonts w:hAnsi="ＭＳ 明朝" w:hint="eastAsia"/>
          <w:snapToGrid w:val="0"/>
          <w:kern w:val="0"/>
          <w:szCs w:val="24"/>
        </w:rPr>
        <w:t>（第７条関係）</w:t>
      </w:r>
      <w:r w:rsidRPr="00DF769B">
        <w:rPr>
          <w:rFonts w:hAnsi="ＭＳ 明朝"/>
          <w:noProof/>
          <w:kern w:val="0"/>
          <w:szCs w:val="24"/>
        </w:rPr>
        <w:t xml:space="preserve"> </w:t>
      </w:r>
    </w:p>
    <w:p w:rsidR="00DF769B" w:rsidRPr="00DF769B" w:rsidRDefault="00DF769B" w:rsidP="00DF769B">
      <w:pPr>
        <w:wordWrap w:val="0"/>
        <w:overflowPunct w:val="0"/>
        <w:autoSpaceDE w:val="0"/>
        <w:autoSpaceDN w:val="0"/>
        <w:adjustRightInd w:val="0"/>
        <w:jc w:val="center"/>
        <w:rPr>
          <w:rFonts w:hAnsi="ＭＳ 明朝"/>
          <w:snapToGrid w:val="0"/>
          <w:kern w:val="0"/>
          <w:szCs w:val="24"/>
        </w:rPr>
      </w:pPr>
    </w:p>
    <w:p w:rsidR="00DF769B" w:rsidRPr="00DF769B" w:rsidRDefault="00DF769B" w:rsidP="00DF769B">
      <w:pPr>
        <w:wordWrap w:val="0"/>
        <w:overflowPunct w:val="0"/>
        <w:autoSpaceDE w:val="0"/>
        <w:autoSpaceDN w:val="0"/>
        <w:adjustRightInd w:val="0"/>
        <w:jc w:val="center"/>
        <w:rPr>
          <w:rFonts w:hAnsi="ＭＳ 明朝"/>
          <w:snapToGrid w:val="0"/>
          <w:kern w:val="0"/>
          <w:szCs w:val="24"/>
        </w:rPr>
      </w:pPr>
      <w:r w:rsidRPr="00DF769B">
        <w:rPr>
          <w:rFonts w:hAnsi="ＭＳ 明朝" w:hint="eastAsia"/>
          <w:snapToGrid w:val="0"/>
          <w:kern w:val="0"/>
          <w:szCs w:val="24"/>
        </w:rPr>
        <w:t>放課後児童クラブ負担金減免申請書</w:t>
      </w:r>
    </w:p>
    <w:p w:rsidR="00DF769B" w:rsidRPr="00DF769B" w:rsidRDefault="00DF769B" w:rsidP="00DF769B">
      <w:pPr>
        <w:wordWrap w:val="0"/>
        <w:overflowPunct w:val="0"/>
        <w:autoSpaceDE w:val="0"/>
        <w:autoSpaceDN w:val="0"/>
        <w:adjustRightInd w:val="0"/>
        <w:jc w:val="right"/>
        <w:rPr>
          <w:rFonts w:hAnsi="ＭＳ 明朝"/>
          <w:snapToGrid w:val="0"/>
          <w:kern w:val="0"/>
          <w:szCs w:val="24"/>
        </w:rPr>
      </w:pPr>
      <w:r w:rsidRPr="00DF769B">
        <w:rPr>
          <w:rFonts w:hAnsi="ＭＳ 明朝" w:hint="eastAsia"/>
          <w:snapToGrid w:val="0"/>
          <w:kern w:val="0"/>
          <w:szCs w:val="24"/>
        </w:rPr>
        <w:t xml:space="preserve">  年　　月　　日</w:t>
      </w:r>
      <w:r w:rsidR="00CF7045">
        <w:rPr>
          <w:rFonts w:hAnsi="ＭＳ 明朝" w:hint="eastAsia"/>
          <w:snapToGrid w:val="0"/>
          <w:kern w:val="0"/>
          <w:szCs w:val="24"/>
        </w:rPr>
        <w:t xml:space="preserve">　</w:t>
      </w:r>
    </w:p>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 xml:space="preserve">　唐津市長　　　　様</w:t>
      </w:r>
    </w:p>
    <w:p w:rsidR="00DF769B" w:rsidRPr="00DF769B" w:rsidRDefault="00DF769B" w:rsidP="00DF769B">
      <w:pPr>
        <w:wordWrap w:val="0"/>
        <w:overflowPunct w:val="0"/>
        <w:autoSpaceDE w:val="0"/>
        <w:autoSpaceDN w:val="0"/>
        <w:adjustRightInd w:val="0"/>
        <w:ind w:right="556"/>
        <w:jc w:val="right"/>
        <w:rPr>
          <w:rFonts w:hAnsi="ＭＳ 明朝"/>
          <w:snapToGrid w:val="0"/>
          <w:kern w:val="0"/>
          <w:szCs w:val="24"/>
        </w:rPr>
      </w:pPr>
      <w:r w:rsidRPr="00DF769B">
        <w:rPr>
          <w:rFonts w:hAnsi="ＭＳ 明朝" w:hint="eastAsia"/>
          <w:snapToGrid w:val="0"/>
          <w:kern w:val="0"/>
          <w:szCs w:val="24"/>
        </w:rPr>
        <w:t xml:space="preserve">保護者　</w:t>
      </w:r>
      <w:r w:rsidRPr="00DF769B">
        <w:rPr>
          <w:rFonts w:hAnsi="ＭＳ 明朝" w:hint="eastAsia"/>
          <w:snapToGrid w:val="0"/>
          <w:spacing w:val="105"/>
          <w:kern w:val="0"/>
          <w:szCs w:val="24"/>
        </w:rPr>
        <w:t>住</w:t>
      </w:r>
      <w:r w:rsidRPr="00DF769B">
        <w:rPr>
          <w:rFonts w:hAnsi="ＭＳ 明朝" w:hint="eastAsia"/>
          <w:snapToGrid w:val="0"/>
          <w:kern w:val="0"/>
          <w:szCs w:val="24"/>
        </w:rPr>
        <w:t xml:space="preserve">所　　　　　　　　　　　</w:t>
      </w:r>
    </w:p>
    <w:p w:rsidR="00DF769B" w:rsidRPr="00DF769B" w:rsidRDefault="00DF769B" w:rsidP="00DF769B">
      <w:pPr>
        <w:wordWrap w:val="0"/>
        <w:overflowPunct w:val="0"/>
        <w:autoSpaceDE w:val="0"/>
        <w:autoSpaceDN w:val="0"/>
        <w:adjustRightInd w:val="0"/>
        <w:ind w:right="556"/>
        <w:jc w:val="right"/>
        <w:rPr>
          <w:rFonts w:hAnsi="ＭＳ 明朝"/>
          <w:snapToGrid w:val="0"/>
          <w:kern w:val="0"/>
          <w:szCs w:val="24"/>
        </w:rPr>
      </w:pPr>
      <w:r w:rsidRPr="00DF769B">
        <w:rPr>
          <w:rFonts w:hAnsi="ＭＳ 明朝" w:hint="eastAsia"/>
          <w:snapToGrid w:val="0"/>
          <w:spacing w:val="105"/>
          <w:kern w:val="0"/>
          <w:szCs w:val="24"/>
        </w:rPr>
        <w:t>氏</w:t>
      </w:r>
      <w:r w:rsidRPr="00DF769B">
        <w:rPr>
          <w:rFonts w:hAnsi="ＭＳ 明朝" w:hint="eastAsia"/>
          <w:snapToGrid w:val="0"/>
          <w:kern w:val="0"/>
          <w:szCs w:val="24"/>
        </w:rPr>
        <w:t xml:space="preserve">名　　　　　　　　　　　</w:t>
      </w:r>
    </w:p>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 xml:space="preserve">　負担金の減免を受けたいので、次のとおり申請します。</w:t>
      </w:r>
    </w:p>
    <w:p w:rsidR="00DF769B" w:rsidRPr="00DF769B" w:rsidRDefault="00DF769B" w:rsidP="00DF769B">
      <w:pPr>
        <w:wordWrap w:val="0"/>
        <w:overflowPunct w:val="0"/>
        <w:autoSpaceDE w:val="0"/>
        <w:autoSpaceDN w:val="0"/>
        <w:adjustRightInd w:val="0"/>
        <w:spacing w:after="100"/>
        <w:rPr>
          <w:rFonts w:hAnsi="ＭＳ 明朝"/>
          <w:snapToGrid w:val="0"/>
          <w:kern w:val="0"/>
          <w:szCs w:val="24"/>
        </w:rPr>
      </w:pPr>
      <w:r w:rsidRPr="00DF769B">
        <w:rPr>
          <w:rFonts w:hAnsi="ＭＳ 明朝" w:hint="eastAsia"/>
          <w:snapToGrid w:val="0"/>
          <w:kern w:val="0"/>
          <w:szCs w:val="24"/>
        </w:rPr>
        <w:t xml:space="preserve">　なお、減免の決定に当たっては、課税台帳等の調査を承諾します。</w:t>
      </w:r>
    </w:p>
    <w:tbl>
      <w:tblPr>
        <w:tblW w:w="8930" w:type="dxa"/>
        <w:tblInd w:w="274" w:type="dxa"/>
        <w:tblLayout w:type="fixed"/>
        <w:tblCellMar>
          <w:left w:w="99" w:type="dxa"/>
          <w:right w:w="99" w:type="dxa"/>
        </w:tblCellMar>
        <w:tblLook w:val="0000" w:firstRow="0" w:lastRow="0" w:firstColumn="0" w:lastColumn="0" w:noHBand="0" w:noVBand="0"/>
      </w:tblPr>
      <w:tblGrid>
        <w:gridCol w:w="567"/>
        <w:gridCol w:w="1417"/>
        <w:gridCol w:w="3828"/>
        <w:gridCol w:w="3118"/>
      </w:tblGrid>
      <w:tr w:rsidR="00DF769B" w:rsidRPr="00DF769B" w:rsidTr="00403725">
        <w:trPr>
          <w:cantSplit/>
          <w:trHeight w:val="644"/>
        </w:trPr>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F769B" w:rsidRPr="00DF769B" w:rsidRDefault="00DF769B" w:rsidP="00DF769B">
            <w:pPr>
              <w:wordWrap w:val="0"/>
              <w:overflowPunct w:val="0"/>
              <w:autoSpaceDE w:val="0"/>
              <w:autoSpaceDN w:val="0"/>
              <w:adjustRightInd w:val="0"/>
              <w:jc w:val="distribute"/>
              <w:rPr>
                <w:rFonts w:hAnsi="ＭＳ 明朝"/>
                <w:snapToGrid w:val="0"/>
                <w:kern w:val="0"/>
                <w:szCs w:val="24"/>
              </w:rPr>
            </w:pPr>
            <w:r w:rsidRPr="00DF769B">
              <w:rPr>
                <w:rFonts w:hAnsi="ＭＳ 明朝" w:hint="eastAsia"/>
                <w:snapToGrid w:val="0"/>
                <w:kern w:val="0"/>
                <w:szCs w:val="24"/>
              </w:rPr>
              <w:t>放課後児童クラブの名称</w:t>
            </w:r>
          </w:p>
        </w:tc>
        <w:tc>
          <w:tcPr>
            <w:tcW w:w="69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 xml:space="preserve">　                  　　　　　   放課後児童クラブ</w:t>
            </w:r>
          </w:p>
        </w:tc>
      </w:tr>
      <w:tr w:rsidR="00DF769B" w:rsidRPr="00DF769B" w:rsidTr="00403725">
        <w:trPr>
          <w:cantSplit/>
          <w:trHeight w:val="273"/>
        </w:trPr>
        <w:tc>
          <w:tcPr>
            <w:tcW w:w="567" w:type="dxa"/>
            <w:vMerge w:val="restart"/>
            <w:tcBorders>
              <w:top w:val="single" w:sz="8" w:space="0" w:color="auto"/>
              <w:left w:val="single" w:sz="8" w:space="0" w:color="auto"/>
              <w:bottom w:val="nil"/>
              <w:right w:val="single" w:sz="8" w:space="0" w:color="auto"/>
            </w:tcBorders>
            <w:shd w:val="clear" w:color="auto" w:fill="auto"/>
            <w:textDirection w:val="tbRlV"/>
            <w:vAlign w:val="center"/>
          </w:tcPr>
          <w:p w:rsidR="00DF769B" w:rsidRPr="00DF769B" w:rsidRDefault="00DF769B" w:rsidP="00CF7045">
            <w:pPr>
              <w:wordWrap w:val="0"/>
              <w:overflowPunct w:val="0"/>
              <w:adjustRightInd w:val="0"/>
              <w:spacing w:line="336" w:lineRule="auto"/>
              <w:jc w:val="center"/>
              <w:textAlignment w:val="center"/>
              <w:rPr>
                <w:rFonts w:hAnsi="ＭＳ 明朝"/>
                <w:snapToGrid w:val="0"/>
                <w:kern w:val="0"/>
                <w:szCs w:val="24"/>
              </w:rPr>
            </w:pPr>
            <w:r w:rsidRPr="00DF769B">
              <w:rPr>
                <w:rFonts w:hAnsi="ＭＳ 明朝" w:hint="eastAsia"/>
                <w:snapToGrid w:val="0"/>
                <w:kern w:val="0"/>
                <w:szCs w:val="24"/>
              </w:rPr>
              <w:t>入　　所　　児　　童</w:t>
            </w:r>
          </w:p>
        </w:tc>
        <w:tc>
          <w:tcPr>
            <w:tcW w:w="1417" w:type="dxa"/>
            <w:vMerge w:val="restart"/>
            <w:tcBorders>
              <w:top w:val="single" w:sz="8" w:space="0" w:color="auto"/>
              <w:left w:val="single" w:sz="8" w:space="0" w:color="auto"/>
              <w:bottom w:val="nil"/>
              <w:right w:val="single" w:sz="8" w:space="0" w:color="auto"/>
            </w:tcBorders>
            <w:shd w:val="clear" w:color="auto" w:fill="auto"/>
            <w:vAlign w:val="center"/>
          </w:tcPr>
          <w:p w:rsidR="001E1D33" w:rsidRDefault="00DF769B" w:rsidP="00DF769B">
            <w:pPr>
              <w:wordWrap w:val="0"/>
              <w:overflowPunct w:val="0"/>
              <w:autoSpaceDE w:val="0"/>
              <w:autoSpaceDN w:val="0"/>
              <w:adjustRightInd w:val="0"/>
              <w:jc w:val="distribute"/>
              <w:rPr>
                <w:rFonts w:hAnsi="ＭＳ 明朝"/>
                <w:snapToGrid w:val="0"/>
                <w:kern w:val="0"/>
                <w:szCs w:val="24"/>
              </w:rPr>
            </w:pPr>
            <w:r w:rsidRPr="00DF769B">
              <w:rPr>
                <w:rFonts w:hAnsi="ＭＳ 明朝" w:hint="eastAsia"/>
                <w:snapToGrid w:val="0"/>
                <w:kern w:val="0"/>
                <w:szCs w:val="24"/>
              </w:rPr>
              <w:t>保護者と</w:t>
            </w:r>
          </w:p>
          <w:p w:rsidR="00DF769B" w:rsidRPr="00DF769B" w:rsidRDefault="00DF769B" w:rsidP="00DF769B">
            <w:pPr>
              <w:wordWrap w:val="0"/>
              <w:overflowPunct w:val="0"/>
              <w:autoSpaceDE w:val="0"/>
              <w:autoSpaceDN w:val="0"/>
              <w:adjustRightInd w:val="0"/>
              <w:jc w:val="distribute"/>
              <w:rPr>
                <w:rFonts w:hAnsi="ＭＳ 明朝"/>
                <w:snapToGrid w:val="0"/>
                <w:kern w:val="0"/>
                <w:szCs w:val="24"/>
              </w:rPr>
            </w:pPr>
            <w:r w:rsidRPr="00DF769B">
              <w:rPr>
                <w:rFonts w:hAnsi="ＭＳ 明朝" w:hint="eastAsia"/>
                <w:snapToGrid w:val="0"/>
                <w:kern w:val="0"/>
                <w:szCs w:val="24"/>
              </w:rPr>
              <w:t>の続柄</w:t>
            </w:r>
          </w:p>
        </w:tc>
        <w:tc>
          <w:tcPr>
            <w:tcW w:w="3828" w:type="dxa"/>
            <w:tcBorders>
              <w:top w:val="single" w:sz="8" w:space="0" w:color="auto"/>
              <w:left w:val="single" w:sz="8" w:space="0" w:color="auto"/>
              <w:bottom w:val="dashSmallGap" w:sz="8" w:space="0" w:color="auto"/>
              <w:right w:val="single" w:sz="8" w:space="0" w:color="auto"/>
            </w:tcBorders>
            <w:shd w:val="clear" w:color="auto" w:fill="auto"/>
            <w:vAlign w:val="center"/>
          </w:tcPr>
          <w:p w:rsidR="00DF769B" w:rsidRPr="00DF769B" w:rsidRDefault="00DF769B" w:rsidP="00DF769B">
            <w:pPr>
              <w:wordWrap w:val="0"/>
              <w:overflowPunct w:val="0"/>
              <w:autoSpaceDE w:val="0"/>
              <w:autoSpaceDN w:val="0"/>
              <w:adjustRightInd w:val="0"/>
              <w:jc w:val="center"/>
              <w:rPr>
                <w:rFonts w:hAnsi="ＭＳ 明朝"/>
                <w:snapToGrid w:val="0"/>
                <w:kern w:val="0"/>
                <w:sz w:val="22"/>
                <w:szCs w:val="22"/>
              </w:rPr>
            </w:pPr>
            <w:r w:rsidRPr="00DF769B">
              <w:rPr>
                <w:rFonts w:hAnsi="ＭＳ 明朝" w:hint="eastAsia"/>
                <w:snapToGrid w:val="0"/>
                <w:spacing w:val="210"/>
                <w:kern w:val="0"/>
                <w:sz w:val="22"/>
                <w:szCs w:val="22"/>
              </w:rPr>
              <w:t>ふりが</w:t>
            </w:r>
            <w:r w:rsidRPr="00DF769B">
              <w:rPr>
                <w:rFonts w:hAnsi="ＭＳ 明朝" w:hint="eastAsia"/>
                <w:snapToGrid w:val="0"/>
                <w:kern w:val="0"/>
                <w:sz w:val="22"/>
                <w:szCs w:val="22"/>
              </w:rPr>
              <w:t>な</w:t>
            </w:r>
          </w:p>
        </w:tc>
        <w:tc>
          <w:tcPr>
            <w:tcW w:w="3118" w:type="dxa"/>
            <w:vMerge w:val="restart"/>
            <w:tcBorders>
              <w:top w:val="single" w:sz="8" w:space="0" w:color="auto"/>
              <w:left w:val="single" w:sz="8" w:space="0" w:color="auto"/>
              <w:bottom w:val="nil"/>
              <w:right w:val="single" w:sz="8" w:space="0" w:color="auto"/>
            </w:tcBorders>
            <w:shd w:val="clear" w:color="auto" w:fill="auto"/>
            <w:vAlign w:val="center"/>
          </w:tcPr>
          <w:p w:rsidR="00DF769B" w:rsidRPr="00DF769B" w:rsidRDefault="00DF769B" w:rsidP="00DF769B">
            <w:pPr>
              <w:wordWrap w:val="0"/>
              <w:overflowPunct w:val="0"/>
              <w:autoSpaceDE w:val="0"/>
              <w:autoSpaceDN w:val="0"/>
              <w:adjustRightInd w:val="0"/>
              <w:jc w:val="center"/>
              <w:rPr>
                <w:rFonts w:hAnsi="ＭＳ 明朝"/>
                <w:snapToGrid w:val="0"/>
                <w:kern w:val="0"/>
                <w:szCs w:val="24"/>
              </w:rPr>
            </w:pPr>
            <w:r w:rsidRPr="00DF769B">
              <w:rPr>
                <w:rFonts w:hAnsi="ＭＳ 明朝" w:hint="eastAsia"/>
                <w:snapToGrid w:val="0"/>
                <w:spacing w:val="210"/>
                <w:kern w:val="0"/>
                <w:szCs w:val="24"/>
              </w:rPr>
              <w:t>生年月</w:t>
            </w:r>
            <w:r w:rsidRPr="00DF769B">
              <w:rPr>
                <w:rFonts w:hAnsi="ＭＳ 明朝" w:hint="eastAsia"/>
                <w:snapToGrid w:val="0"/>
                <w:kern w:val="0"/>
                <w:szCs w:val="24"/>
              </w:rPr>
              <w:t>日</w:t>
            </w:r>
          </w:p>
        </w:tc>
      </w:tr>
      <w:tr w:rsidR="00DF769B" w:rsidRPr="00DF769B" w:rsidTr="00403725">
        <w:trPr>
          <w:cantSplit/>
          <w:trHeight w:val="507"/>
        </w:trPr>
        <w:tc>
          <w:tcPr>
            <w:tcW w:w="567" w:type="dxa"/>
            <w:vMerge/>
            <w:tcBorders>
              <w:top w:val="nil"/>
              <w:left w:val="single" w:sz="8" w:space="0" w:color="auto"/>
              <w:bottom w:val="nil"/>
              <w:right w:val="single" w:sz="8" w:space="0" w:color="auto"/>
            </w:tcBorders>
            <w:shd w:val="clear" w:color="auto" w:fill="auto"/>
            <w:textDirection w:val="tbRlV"/>
            <w:vAlign w:val="center"/>
          </w:tcPr>
          <w:p w:rsidR="00DF769B" w:rsidRPr="00DF769B" w:rsidRDefault="00DF769B" w:rsidP="00CF7045">
            <w:pPr>
              <w:wordWrap w:val="0"/>
              <w:overflowPunct w:val="0"/>
              <w:autoSpaceDE w:val="0"/>
              <w:autoSpaceDN w:val="0"/>
              <w:adjustRightInd w:val="0"/>
              <w:jc w:val="center"/>
              <w:textAlignment w:val="center"/>
              <w:rPr>
                <w:rFonts w:hAnsi="ＭＳ 明朝"/>
                <w:snapToGrid w:val="0"/>
                <w:spacing w:val="420"/>
                <w:kern w:val="0"/>
                <w:szCs w:val="24"/>
              </w:rPr>
            </w:pPr>
          </w:p>
        </w:tc>
        <w:tc>
          <w:tcPr>
            <w:tcW w:w="1417" w:type="dxa"/>
            <w:vMerge/>
            <w:tcBorders>
              <w:top w:val="nil"/>
              <w:left w:val="single" w:sz="8" w:space="0" w:color="auto"/>
              <w:bottom w:val="single" w:sz="8" w:space="0" w:color="auto"/>
              <w:right w:val="single" w:sz="8" w:space="0" w:color="auto"/>
            </w:tcBorders>
            <w:shd w:val="clear" w:color="auto" w:fill="auto"/>
            <w:vAlign w:val="center"/>
          </w:tcPr>
          <w:p w:rsidR="00DF769B" w:rsidRPr="00DF769B" w:rsidRDefault="00DF769B" w:rsidP="00DF769B">
            <w:pPr>
              <w:wordWrap w:val="0"/>
              <w:overflowPunct w:val="0"/>
              <w:autoSpaceDE w:val="0"/>
              <w:autoSpaceDN w:val="0"/>
              <w:adjustRightInd w:val="0"/>
              <w:jc w:val="distribute"/>
              <w:rPr>
                <w:rFonts w:hAnsi="ＭＳ 明朝"/>
                <w:snapToGrid w:val="0"/>
                <w:kern w:val="0"/>
                <w:szCs w:val="24"/>
              </w:rPr>
            </w:pPr>
          </w:p>
        </w:tc>
        <w:tc>
          <w:tcPr>
            <w:tcW w:w="3828" w:type="dxa"/>
            <w:tcBorders>
              <w:top w:val="dashSmallGap" w:sz="8" w:space="0" w:color="auto"/>
              <w:left w:val="single" w:sz="8" w:space="0" w:color="auto"/>
              <w:bottom w:val="single" w:sz="8" w:space="0" w:color="auto"/>
              <w:right w:val="single" w:sz="8" w:space="0" w:color="auto"/>
            </w:tcBorders>
            <w:shd w:val="clear" w:color="auto" w:fill="auto"/>
            <w:vAlign w:val="center"/>
          </w:tcPr>
          <w:p w:rsidR="00DF769B" w:rsidRPr="00DF769B" w:rsidRDefault="00DF769B" w:rsidP="00DF769B">
            <w:pPr>
              <w:wordWrap w:val="0"/>
              <w:overflowPunct w:val="0"/>
              <w:autoSpaceDE w:val="0"/>
              <w:autoSpaceDN w:val="0"/>
              <w:adjustRightInd w:val="0"/>
              <w:jc w:val="center"/>
              <w:rPr>
                <w:rFonts w:hAnsi="ＭＳ 明朝"/>
                <w:snapToGrid w:val="0"/>
                <w:kern w:val="0"/>
                <w:szCs w:val="24"/>
              </w:rPr>
            </w:pPr>
            <w:r w:rsidRPr="00DF769B">
              <w:rPr>
                <w:rFonts w:hAnsi="ＭＳ 明朝" w:hint="eastAsia"/>
                <w:snapToGrid w:val="0"/>
                <w:spacing w:val="840"/>
                <w:kern w:val="0"/>
                <w:szCs w:val="24"/>
              </w:rPr>
              <w:t>氏</w:t>
            </w:r>
            <w:r w:rsidRPr="00DF769B">
              <w:rPr>
                <w:rFonts w:hAnsi="ＭＳ 明朝" w:hint="eastAsia"/>
                <w:snapToGrid w:val="0"/>
                <w:kern w:val="0"/>
                <w:szCs w:val="24"/>
              </w:rPr>
              <w:t>名</w:t>
            </w:r>
          </w:p>
        </w:tc>
        <w:tc>
          <w:tcPr>
            <w:tcW w:w="3118" w:type="dxa"/>
            <w:vMerge/>
            <w:tcBorders>
              <w:top w:val="nil"/>
              <w:left w:val="single" w:sz="8" w:space="0" w:color="auto"/>
              <w:bottom w:val="single" w:sz="8" w:space="0" w:color="auto"/>
              <w:right w:val="single" w:sz="8" w:space="0" w:color="auto"/>
            </w:tcBorders>
            <w:shd w:val="clear" w:color="auto" w:fill="auto"/>
            <w:vAlign w:val="center"/>
          </w:tcPr>
          <w:p w:rsidR="00DF769B" w:rsidRPr="00DF769B" w:rsidRDefault="00DF769B" w:rsidP="00DF769B">
            <w:pPr>
              <w:wordWrap w:val="0"/>
              <w:overflowPunct w:val="0"/>
              <w:autoSpaceDE w:val="0"/>
              <w:autoSpaceDN w:val="0"/>
              <w:adjustRightInd w:val="0"/>
              <w:rPr>
                <w:rFonts w:hAnsi="ＭＳ 明朝"/>
                <w:snapToGrid w:val="0"/>
                <w:kern w:val="0"/>
                <w:szCs w:val="24"/>
              </w:rPr>
            </w:pPr>
          </w:p>
        </w:tc>
      </w:tr>
      <w:tr w:rsidR="00DF769B" w:rsidRPr="00DF769B" w:rsidTr="00403725">
        <w:trPr>
          <w:cantSplit/>
          <w:trHeight w:val="201"/>
        </w:trPr>
        <w:tc>
          <w:tcPr>
            <w:tcW w:w="567" w:type="dxa"/>
            <w:vMerge/>
            <w:tcBorders>
              <w:left w:val="single" w:sz="8" w:space="0" w:color="auto"/>
              <w:bottom w:val="nil"/>
              <w:right w:val="single" w:sz="8" w:space="0" w:color="auto"/>
            </w:tcBorders>
            <w:shd w:val="clear" w:color="auto" w:fill="auto"/>
            <w:textDirection w:val="tbRlV"/>
            <w:vAlign w:val="center"/>
          </w:tcPr>
          <w:p w:rsidR="00DF769B" w:rsidRPr="00DF769B" w:rsidRDefault="00DF769B" w:rsidP="00CF7045">
            <w:pPr>
              <w:wordWrap w:val="0"/>
              <w:overflowPunct w:val="0"/>
              <w:autoSpaceDE w:val="0"/>
              <w:autoSpaceDN w:val="0"/>
              <w:adjustRightInd w:val="0"/>
              <w:jc w:val="center"/>
              <w:textAlignment w:val="center"/>
              <w:rPr>
                <w:rFonts w:hAnsi="ＭＳ 明朝"/>
                <w:snapToGrid w:val="0"/>
                <w:kern w:val="0"/>
                <w:szCs w:val="24"/>
              </w:rPr>
            </w:pPr>
          </w:p>
        </w:tc>
        <w:tc>
          <w:tcPr>
            <w:tcW w:w="1417" w:type="dxa"/>
            <w:vMerge w:val="restart"/>
            <w:tcBorders>
              <w:top w:val="single" w:sz="8" w:space="0" w:color="auto"/>
              <w:left w:val="single" w:sz="8" w:space="0" w:color="auto"/>
              <w:bottom w:val="nil"/>
              <w:right w:val="single" w:sz="8" w:space="0" w:color="auto"/>
            </w:tcBorders>
            <w:shd w:val="clear" w:color="auto" w:fill="auto"/>
            <w:vAlign w:val="center"/>
          </w:tcPr>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 xml:space="preserve">　</w:t>
            </w:r>
          </w:p>
        </w:tc>
        <w:tc>
          <w:tcPr>
            <w:tcW w:w="3828" w:type="dxa"/>
            <w:tcBorders>
              <w:top w:val="single" w:sz="8" w:space="0" w:color="auto"/>
              <w:left w:val="single" w:sz="8" w:space="0" w:color="auto"/>
              <w:bottom w:val="dashSmallGap" w:sz="8" w:space="0" w:color="auto"/>
              <w:right w:val="single" w:sz="8" w:space="0" w:color="auto"/>
            </w:tcBorders>
            <w:shd w:val="clear" w:color="auto" w:fill="auto"/>
            <w:vAlign w:val="center"/>
          </w:tcPr>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 xml:space="preserve">　</w:t>
            </w:r>
          </w:p>
        </w:tc>
        <w:tc>
          <w:tcPr>
            <w:tcW w:w="3118" w:type="dxa"/>
            <w:vMerge w:val="restart"/>
            <w:tcBorders>
              <w:top w:val="single" w:sz="8" w:space="0" w:color="auto"/>
              <w:left w:val="single" w:sz="8" w:space="0" w:color="auto"/>
              <w:bottom w:val="nil"/>
              <w:right w:val="single" w:sz="8" w:space="0" w:color="auto"/>
            </w:tcBorders>
            <w:shd w:val="clear" w:color="auto" w:fill="auto"/>
            <w:vAlign w:val="center"/>
          </w:tcPr>
          <w:p w:rsidR="00DF769B" w:rsidRPr="00DF769B" w:rsidRDefault="00DF769B" w:rsidP="00DF769B">
            <w:pPr>
              <w:wordWrap w:val="0"/>
              <w:overflowPunct w:val="0"/>
              <w:autoSpaceDE w:val="0"/>
              <w:autoSpaceDN w:val="0"/>
              <w:adjustRightInd w:val="0"/>
              <w:jc w:val="center"/>
              <w:rPr>
                <w:rFonts w:hAnsi="ＭＳ 明朝"/>
                <w:snapToGrid w:val="0"/>
                <w:kern w:val="0"/>
                <w:szCs w:val="24"/>
              </w:rPr>
            </w:pPr>
            <w:r w:rsidRPr="00DF769B">
              <w:rPr>
                <w:rFonts w:hAnsi="ＭＳ 明朝" w:hint="eastAsia"/>
                <w:snapToGrid w:val="0"/>
                <w:kern w:val="0"/>
                <w:szCs w:val="24"/>
              </w:rPr>
              <w:t xml:space="preserve">　　     年　　月　　日</w:t>
            </w:r>
          </w:p>
        </w:tc>
      </w:tr>
      <w:tr w:rsidR="00DF769B" w:rsidRPr="00DF769B" w:rsidTr="00403725">
        <w:trPr>
          <w:cantSplit/>
          <w:trHeight w:val="513"/>
        </w:trPr>
        <w:tc>
          <w:tcPr>
            <w:tcW w:w="567" w:type="dxa"/>
            <w:vMerge/>
            <w:tcBorders>
              <w:left w:val="single" w:sz="8" w:space="0" w:color="auto"/>
              <w:bottom w:val="nil"/>
              <w:right w:val="single" w:sz="8" w:space="0" w:color="auto"/>
            </w:tcBorders>
            <w:shd w:val="clear" w:color="auto" w:fill="auto"/>
            <w:textDirection w:val="tbRlV"/>
            <w:vAlign w:val="center"/>
          </w:tcPr>
          <w:p w:rsidR="00DF769B" w:rsidRPr="00DF769B" w:rsidRDefault="00DF769B" w:rsidP="00CF7045">
            <w:pPr>
              <w:wordWrap w:val="0"/>
              <w:overflowPunct w:val="0"/>
              <w:autoSpaceDE w:val="0"/>
              <w:autoSpaceDN w:val="0"/>
              <w:adjustRightInd w:val="0"/>
              <w:jc w:val="center"/>
              <w:textAlignment w:val="center"/>
              <w:rPr>
                <w:rFonts w:hAnsi="ＭＳ 明朝"/>
                <w:snapToGrid w:val="0"/>
                <w:kern w:val="0"/>
                <w:szCs w:val="24"/>
              </w:rPr>
            </w:pPr>
          </w:p>
        </w:tc>
        <w:tc>
          <w:tcPr>
            <w:tcW w:w="1417" w:type="dxa"/>
            <w:vMerge/>
            <w:tcBorders>
              <w:top w:val="nil"/>
              <w:left w:val="single" w:sz="8" w:space="0" w:color="auto"/>
              <w:bottom w:val="single" w:sz="8" w:space="0" w:color="auto"/>
              <w:right w:val="single" w:sz="8" w:space="0" w:color="auto"/>
            </w:tcBorders>
            <w:vAlign w:val="center"/>
          </w:tcPr>
          <w:p w:rsidR="00DF769B" w:rsidRPr="00DF769B" w:rsidRDefault="00DF769B" w:rsidP="00DF769B">
            <w:pPr>
              <w:wordWrap w:val="0"/>
              <w:overflowPunct w:val="0"/>
              <w:autoSpaceDE w:val="0"/>
              <w:autoSpaceDN w:val="0"/>
              <w:adjustRightInd w:val="0"/>
              <w:rPr>
                <w:rFonts w:hAnsi="ＭＳ 明朝"/>
                <w:snapToGrid w:val="0"/>
                <w:kern w:val="0"/>
                <w:szCs w:val="24"/>
              </w:rPr>
            </w:pPr>
          </w:p>
        </w:tc>
        <w:tc>
          <w:tcPr>
            <w:tcW w:w="3828" w:type="dxa"/>
            <w:tcBorders>
              <w:top w:val="dashSmallGap" w:sz="8" w:space="0" w:color="auto"/>
              <w:left w:val="single" w:sz="8" w:space="0" w:color="auto"/>
              <w:bottom w:val="single" w:sz="8" w:space="0" w:color="auto"/>
              <w:right w:val="single" w:sz="8" w:space="0" w:color="auto"/>
            </w:tcBorders>
            <w:vAlign w:val="center"/>
          </w:tcPr>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 xml:space="preserve">　</w:t>
            </w:r>
          </w:p>
        </w:tc>
        <w:tc>
          <w:tcPr>
            <w:tcW w:w="3118" w:type="dxa"/>
            <w:vMerge/>
            <w:tcBorders>
              <w:top w:val="nil"/>
              <w:left w:val="single" w:sz="8" w:space="0" w:color="auto"/>
              <w:bottom w:val="single" w:sz="8" w:space="0" w:color="auto"/>
              <w:right w:val="single" w:sz="8" w:space="0" w:color="auto"/>
            </w:tcBorders>
            <w:vAlign w:val="center"/>
          </w:tcPr>
          <w:p w:rsidR="00DF769B" w:rsidRPr="00DF769B" w:rsidRDefault="00DF769B" w:rsidP="00DF769B">
            <w:pPr>
              <w:wordWrap w:val="0"/>
              <w:overflowPunct w:val="0"/>
              <w:autoSpaceDE w:val="0"/>
              <w:autoSpaceDN w:val="0"/>
              <w:adjustRightInd w:val="0"/>
              <w:jc w:val="center"/>
              <w:rPr>
                <w:rFonts w:hAnsi="ＭＳ 明朝"/>
                <w:snapToGrid w:val="0"/>
                <w:kern w:val="0"/>
                <w:szCs w:val="24"/>
              </w:rPr>
            </w:pPr>
          </w:p>
        </w:tc>
      </w:tr>
      <w:tr w:rsidR="00DF769B" w:rsidRPr="00DF769B" w:rsidTr="00403725">
        <w:trPr>
          <w:cantSplit/>
          <w:trHeight w:val="279"/>
        </w:trPr>
        <w:tc>
          <w:tcPr>
            <w:tcW w:w="567" w:type="dxa"/>
            <w:vMerge/>
            <w:tcBorders>
              <w:left w:val="single" w:sz="8" w:space="0" w:color="auto"/>
              <w:bottom w:val="nil"/>
              <w:right w:val="single" w:sz="8" w:space="0" w:color="auto"/>
            </w:tcBorders>
            <w:shd w:val="clear" w:color="auto" w:fill="auto"/>
            <w:textDirection w:val="tbRlV"/>
            <w:vAlign w:val="center"/>
          </w:tcPr>
          <w:p w:rsidR="00DF769B" w:rsidRPr="00DF769B" w:rsidRDefault="00DF769B" w:rsidP="00CF7045">
            <w:pPr>
              <w:wordWrap w:val="0"/>
              <w:overflowPunct w:val="0"/>
              <w:autoSpaceDE w:val="0"/>
              <w:autoSpaceDN w:val="0"/>
              <w:adjustRightInd w:val="0"/>
              <w:jc w:val="center"/>
              <w:textAlignment w:val="center"/>
              <w:rPr>
                <w:rFonts w:hAnsi="ＭＳ 明朝"/>
                <w:snapToGrid w:val="0"/>
                <w:kern w:val="0"/>
                <w:szCs w:val="24"/>
              </w:rPr>
            </w:pPr>
          </w:p>
        </w:tc>
        <w:tc>
          <w:tcPr>
            <w:tcW w:w="1417" w:type="dxa"/>
            <w:vMerge w:val="restart"/>
            <w:tcBorders>
              <w:top w:val="single" w:sz="8" w:space="0" w:color="auto"/>
              <w:left w:val="single" w:sz="8" w:space="0" w:color="auto"/>
              <w:bottom w:val="nil"/>
              <w:right w:val="single" w:sz="8" w:space="0" w:color="auto"/>
            </w:tcBorders>
            <w:vAlign w:val="center"/>
          </w:tcPr>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 xml:space="preserve">　</w:t>
            </w:r>
          </w:p>
        </w:tc>
        <w:tc>
          <w:tcPr>
            <w:tcW w:w="3828" w:type="dxa"/>
            <w:tcBorders>
              <w:top w:val="single" w:sz="8" w:space="0" w:color="auto"/>
              <w:left w:val="single" w:sz="8" w:space="0" w:color="auto"/>
              <w:bottom w:val="dashSmallGap" w:sz="8" w:space="0" w:color="auto"/>
              <w:right w:val="single" w:sz="8" w:space="0" w:color="auto"/>
            </w:tcBorders>
            <w:vAlign w:val="center"/>
          </w:tcPr>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 xml:space="preserve">　</w:t>
            </w:r>
          </w:p>
        </w:tc>
        <w:tc>
          <w:tcPr>
            <w:tcW w:w="3118" w:type="dxa"/>
            <w:vMerge w:val="restart"/>
            <w:tcBorders>
              <w:top w:val="single" w:sz="8" w:space="0" w:color="auto"/>
              <w:left w:val="single" w:sz="8" w:space="0" w:color="auto"/>
              <w:bottom w:val="nil"/>
              <w:right w:val="single" w:sz="8" w:space="0" w:color="auto"/>
            </w:tcBorders>
            <w:vAlign w:val="center"/>
          </w:tcPr>
          <w:p w:rsidR="00DF769B" w:rsidRPr="00DF769B" w:rsidRDefault="00DF769B" w:rsidP="00DF769B">
            <w:pPr>
              <w:wordWrap w:val="0"/>
              <w:overflowPunct w:val="0"/>
              <w:autoSpaceDE w:val="0"/>
              <w:autoSpaceDN w:val="0"/>
              <w:adjustRightInd w:val="0"/>
              <w:jc w:val="center"/>
              <w:rPr>
                <w:rFonts w:hAnsi="ＭＳ 明朝"/>
                <w:snapToGrid w:val="0"/>
                <w:kern w:val="0"/>
                <w:szCs w:val="24"/>
              </w:rPr>
            </w:pPr>
            <w:r w:rsidRPr="00DF769B">
              <w:rPr>
                <w:rFonts w:hAnsi="ＭＳ 明朝" w:hint="eastAsia"/>
                <w:snapToGrid w:val="0"/>
                <w:kern w:val="0"/>
                <w:szCs w:val="24"/>
              </w:rPr>
              <w:t xml:space="preserve">　　     年　　月　　日</w:t>
            </w:r>
          </w:p>
        </w:tc>
      </w:tr>
      <w:tr w:rsidR="00DF769B" w:rsidRPr="00DF769B" w:rsidTr="00403725">
        <w:trPr>
          <w:cantSplit/>
          <w:trHeight w:val="511"/>
        </w:trPr>
        <w:tc>
          <w:tcPr>
            <w:tcW w:w="567" w:type="dxa"/>
            <w:vMerge/>
            <w:tcBorders>
              <w:left w:val="single" w:sz="8" w:space="0" w:color="auto"/>
              <w:bottom w:val="nil"/>
              <w:right w:val="single" w:sz="8" w:space="0" w:color="auto"/>
            </w:tcBorders>
            <w:shd w:val="clear" w:color="auto" w:fill="auto"/>
            <w:textDirection w:val="tbRlV"/>
            <w:vAlign w:val="center"/>
          </w:tcPr>
          <w:p w:rsidR="00DF769B" w:rsidRPr="00DF769B" w:rsidRDefault="00DF769B" w:rsidP="00CF7045">
            <w:pPr>
              <w:wordWrap w:val="0"/>
              <w:overflowPunct w:val="0"/>
              <w:autoSpaceDE w:val="0"/>
              <w:autoSpaceDN w:val="0"/>
              <w:adjustRightInd w:val="0"/>
              <w:jc w:val="center"/>
              <w:textAlignment w:val="center"/>
              <w:rPr>
                <w:rFonts w:hAnsi="ＭＳ 明朝"/>
                <w:snapToGrid w:val="0"/>
                <w:kern w:val="0"/>
                <w:szCs w:val="24"/>
              </w:rPr>
            </w:pPr>
          </w:p>
        </w:tc>
        <w:tc>
          <w:tcPr>
            <w:tcW w:w="1417" w:type="dxa"/>
            <w:vMerge/>
            <w:tcBorders>
              <w:top w:val="nil"/>
              <w:left w:val="single" w:sz="8" w:space="0" w:color="auto"/>
              <w:bottom w:val="single" w:sz="8" w:space="0" w:color="auto"/>
              <w:right w:val="single" w:sz="8" w:space="0" w:color="auto"/>
            </w:tcBorders>
            <w:vAlign w:val="center"/>
          </w:tcPr>
          <w:p w:rsidR="00DF769B" w:rsidRPr="00DF769B" w:rsidRDefault="00DF769B" w:rsidP="00DF769B">
            <w:pPr>
              <w:wordWrap w:val="0"/>
              <w:overflowPunct w:val="0"/>
              <w:autoSpaceDE w:val="0"/>
              <w:autoSpaceDN w:val="0"/>
              <w:adjustRightInd w:val="0"/>
              <w:rPr>
                <w:rFonts w:hAnsi="ＭＳ 明朝"/>
                <w:snapToGrid w:val="0"/>
                <w:kern w:val="0"/>
                <w:szCs w:val="24"/>
              </w:rPr>
            </w:pPr>
          </w:p>
        </w:tc>
        <w:tc>
          <w:tcPr>
            <w:tcW w:w="3828" w:type="dxa"/>
            <w:tcBorders>
              <w:top w:val="dashSmallGap" w:sz="8" w:space="0" w:color="auto"/>
              <w:left w:val="single" w:sz="8" w:space="0" w:color="auto"/>
              <w:bottom w:val="single" w:sz="8" w:space="0" w:color="auto"/>
              <w:right w:val="single" w:sz="8" w:space="0" w:color="auto"/>
            </w:tcBorders>
            <w:vAlign w:val="center"/>
          </w:tcPr>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 xml:space="preserve">　</w:t>
            </w:r>
          </w:p>
        </w:tc>
        <w:tc>
          <w:tcPr>
            <w:tcW w:w="3118" w:type="dxa"/>
            <w:vMerge/>
            <w:tcBorders>
              <w:top w:val="nil"/>
              <w:left w:val="single" w:sz="8" w:space="0" w:color="auto"/>
              <w:bottom w:val="single" w:sz="8" w:space="0" w:color="auto"/>
              <w:right w:val="single" w:sz="8" w:space="0" w:color="auto"/>
            </w:tcBorders>
            <w:vAlign w:val="center"/>
          </w:tcPr>
          <w:p w:rsidR="00DF769B" w:rsidRPr="00DF769B" w:rsidRDefault="00DF769B" w:rsidP="00DF769B">
            <w:pPr>
              <w:wordWrap w:val="0"/>
              <w:overflowPunct w:val="0"/>
              <w:autoSpaceDE w:val="0"/>
              <w:autoSpaceDN w:val="0"/>
              <w:adjustRightInd w:val="0"/>
              <w:jc w:val="center"/>
              <w:rPr>
                <w:rFonts w:hAnsi="ＭＳ 明朝"/>
                <w:snapToGrid w:val="0"/>
                <w:kern w:val="0"/>
                <w:szCs w:val="24"/>
              </w:rPr>
            </w:pPr>
          </w:p>
        </w:tc>
      </w:tr>
      <w:tr w:rsidR="00DF769B" w:rsidRPr="00DF769B" w:rsidTr="00403725">
        <w:trPr>
          <w:cantSplit/>
          <w:trHeight w:val="315"/>
        </w:trPr>
        <w:tc>
          <w:tcPr>
            <w:tcW w:w="567" w:type="dxa"/>
            <w:vMerge/>
            <w:tcBorders>
              <w:left w:val="single" w:sz="8" w:space="0" w:color="auto"/>
              <w:bottom w:val="nil"/>
              <w:right w:val="single" w:sz="8" w:space="0" w:color="auto"/>
            </w:tcBorders>
            <w:shd w:val="clear" w:color="auto" w:fill="auto"/>
            <w:textDirection w:val="tbRlV"/>
            <w:vAlign w:val="center"/>
          </w:tcPr>
          <w:p w:rsidR="00DF769B" w:rsidRPr="00DF769B" w:rsidRDefault="00DF769B" w:rsidP="00CF7045">
            <w:pPr>
              <w:wordWrap w:val="0"/>
              <w:overflowPunct w:val="0"/>
              <w:autoSpaceDE w:val="0"/>
              <w:autoSpaceDN w:val="0"/>
              <w:adjustRightInd w:val="0"/>
              <w:jc w:val="center"/>
              <w:textAlignment w:val="center"/>
              <w:rPr>
                <w:rFonts w:hAnsi="ＭＳ 明朝"/>
                <w:snapToGrid w:val="0"/>
                <w:kern w:val="0"/>
                <w:szCs w:val="24"/>
              </w:rPr>
            </w:pPr>
          </w:p>
        </w:tc>
        <w:tc>
          <w:tcPr>
            <w:tcW w:w="1417" w:type="dxa"/>
            <w:vMerge w:val="restart"/>
            <w:tcBorders>
              <w:top w:val="single" w:sz="8" w:space="0" w:color="auto"/>
              <w:left w:val="single" w:sz="8" w:space="0" w:color="auto"/>
              <w:bottom w:val="nil"/>
              <w:right w:val="single" w:sz="8" w:space="0" w:color="auto"/>
            </w:tcBorders>
            <w:vAlign w:val="center"/>
          </w:tcPr>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 xml:space="preserve">　</w:t>
            </w:r>
          </w:p>
        </w:tc>
        <w:tc>
          <w:tcPr>
            <w:tcW w:w="3828" w:type="dxa"/>
            <w:tcBorders>
              <w:top w:val="single" w:sz="8" w:space="0" w:color="auto"/>
              <w:left w:val="single" w:sz="8" w:space="0" w:color="auto"/>
              <w:bottom w:val="dashSmallGap" w:sz="8" w:space="0" w:color="auto"/>
              <w:right w:val="single" w:sz="8" w:space="0" w:color="auto"/>
            </w:tcBorders>
            <w:vAlign w:val="center"/>
          </w:tcPr>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 xml:space="preserve">　</w:t>
            </w:r>
          </w:p>
        </w:tc>
        <w:tc>
          <w:tcPr>
            <w:tcW w:w="3118" w:type="dxa"/>
            <w:vMerge w:val="restart"/>
            <w:tcBorders>
              <w:top w:val="single" w:sz="8" w:space="0" w:color="auto"/>
              <w:left w:val="single" w:sz="8" w:space="0" w:color="auto"/>
              <w:bottom w:val="nil"/>
              <w:right w:val="single" w:sz="8" w:space="0" w:color="auto"/>
            </w:tcBorders>
            <w:vAlign w:val="center"/>
          </w:tcPr>
          <w:p w:rsidR="00DF769B" w:rsidRPr="00DF769B" w:rsidRDefault="00DF769B" w:rsidP="00DF769B">
            <w:pPr>
              <w:wordWrap w:val="0"/>
              <w:overflowPunct w:val="0"/>
              <w:autoSpaceDE w:val="0"/>
              <w:autoSpaceDN w:val="0"/>
              <w:adjustRightInd w:val="0"/>
              <w:jc w:val="center"/>
              <w:rPr>
                <w:rFonts w:hAnsi="ＭＳ 明朝"/>
                <w:snapToGrid w:val="0"/>
                <w:kern w:val="0"/>
                <w:szCs w:val="24"/>
              </w:rPr>
            </w:pPr>
            <w:r w:rsidRPr="00DF769B">
              <w:rPr>
                <w:rFonts w:hAnsi="ＭＳ 明朝" w:hint="eastAsia"/>
                <w:snapToGrid w:val="0"/>
                <w:kern w:val="0"/>
                <w:szCs w:val="24"/>
              </w:rPr>
              <w:t xml:space="preserve">　　     年　　月　　日</w:t>
            </w:r>
          </w:p>
        </w:tc>
      </w:tr>
      <w:tr w:rsidR="00DF769B" w:rsidRPr="00DF769B" w:rsidTr="00403725">
        <w:trPr>
          <w:cantSplit/>
          <w:trHeight w:val="522"/>
        </w:trPr>
        <w:tc>
          <w:tcPr>
            <w:tcW w:w="567" w:type="dxa"/>
            <w:vMerge/>
            <w:tcBorders>
              <w:left w:val="single" w:sz="8" w:space="0" w:color="auto"/>
              <w:bottom w:val="single" w:sz="8" w:space="0" w:color="auto"/>
              <w:right w:val="single" w:sz="8" w:space="0" w:color="auto"/>
            </w:tcBorders>
            <w:shd w:val="clear" w:color="auto" w:fill="auto"/>
            <w:textDirection w:val="tbRlV"/>
            <w:vAlign w:val="center"/>
          </w:tcPr>
          <w:p w:rsidR="00DF769B" w:rsidRPr="00DF769B" w:rsidRDefault="00DF769B" w:rsidP="00CF7045">
            <w:pPr>
              <w:wordWrap w:val="0"/>
              <w:overflowPunct w:val="0"/>
              <w:autoSpaceDE w:val="0"/>
              <w:autoSpaceDN w:val="0"/>
              <w:adjustRightInd w:val="0"/>
              <w:jc w:val="center"/>
              <w:textAlignment w:val="center"/>
              <w:rPr>
                <w:rFonts w:hAnsi="ＭＳ 明朝"/>
                <w:snapToGrid w:val="0"/>
                <w:kern w:val="0"/>
                <w:szCs w:val="24"/>
              </w:rPr>
            </w:pPr>
          </w:p>
        </w:tc>
        <w:tc>
          <w:tcPr>
            <w:tcW w:w="1417" w:type="dxa"/>
            <w:vMerge/>
            <w:tcBorders>
              <w:top w:val="nil"/>
              <w:left w:val="single" w:sz="8" w:space="0" w:color="auto"/>
              <w:bottom w:val="single" w:sz="8" w:space="0" w:color="auto"/>
              <w:right w:val="single" w:sz="8" w:space="0" w:color="auto"/>
            </w:tcBorders>
            <w:vAlign w:val="center"/>
          </w:tcPr>
          <w:p w:rsidR="00DF769B" w:rsidRPr="00DF769B" w:rsidRDefault="00DF769B" w:rsidP="00DF769B">
            <w:pPr>
              <w:wordWrap w:val="0"/>
              <w:overflowPunct w:val="0"/>
              <w:autoSpaceDE w:val="0"/>
              <w:autoSpaceDN w:val="0"/>
              <w:adjustRightInd w:val="0"/>
              <w:rPr>
                <w:rFonts w:hAnsi="ＭＳ 明朝"/>
                <w:snapToGrid w:val="0"/>
                <w:kern w:val="0"/>
                <w:szCs w:val="24"/>
              </w:rPr>
            </w:pPr>
          </w:p>
        </w:tc>
        <w:tc>
          <w:tcPr>
            <w:tcW w:w="3828" w:type="dxa"/>
            <w:tcBorders>
              <w:top w:val="dashSmallGap" w:sz="8" w:space="0" w:color="auto"/>
              <w:left w:val="single" w:sz="8" w:space="0" w:color="auto"/>
              <w:bottom w:val="single" w:sz="8" w:space="0" w:color="auto"/>
              <w:right w:val="single" w:sz="8" w:space="0" w:color="auto"/>
            </w:tcBorders>
            <w:vAlign w:val="center"/>
          </w:tcPr>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 xml:space="preserve">　</w:t>
            </w:r>
          </w:p>
        </w:tc>
        <w:tc>
          <w:tcPr>
            <w:tcW w:w="3118" w:type="dxa"/>
            <w:vMerge/>
            <w:tcBorders>
              <w:top w:val="nil"/>
              <w:left w:val="single" w:sz="8" w:space="0" w:color="auto"/>
              <w:bottom w:val="single" w:sz="8" w:space="0" w:color="auto"/>
              <w:right w:val="single" w:sz="8" w:space="0" w:color="auto"/>
            </w:tcBorders>
            <w:vAlign w:val="center"/>
          </w:tcPr>
          <w:p w:rsidR="00DF769B" w:rsidRPr="00DF769B" w:rsidRDefault="00DF769B" w:rsidP="00DF769B">
            <w:pPr>
              <w:wordWrap w:val="0"/>
              <w:overflowPunct w:val="0"/>
              <w:autoSpaceDE w:val="0"/>
              <w:autoSpaceDN w:val="0"/>
              <w:adjustRightInd w:val="0"/>
              <w:rPr>
                <w:rFonts w:hAnsi="ＭＳ 明朝"/>
                <w:snapToGrid w:val="0"/>
                <w:kern w:val="0"/>
                <w:szCs w:val="24"/>
              </w:rPr>
            </w:pPr>
          </w:p>
        </w:tc>
      </w:tr>
      <w:tr w:rsidR="00DF769B" w:rsidRPr="00DF769B" w:rsidTr="00403725">
        <w:trPr>
          <w:cantSplit/>
          <w:trHeight w:val="5236"/>
        </w:trPr>
        <w:tc>
          <w:tcPr>
            <w:tcW w:w="567"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rsidR="00DF769B" w:rsidRPr="00DF769B" w:rsidRDefault="00DF769B" w:rsidP="00CF7045">
            <w:pPr>
              <w:wordWrap w:val="0"/>
              <w:overflowPunct w:val="0"/>
              <w:adjustRightInd w:val="0"/>
              <w:spacing w:line="336" w:lineRule="auto"/>
              <w:jc w:val="center"/>
              <w:textAlignment w:val="center"/>
              <w:rPr>
                <w:rFonts w:hAnsi="ＭＳ 明朝"/>
                <w:snapToGrid w:val="0"/>
                <w:kern w:val="0"/>
                <w:szCs w:val="24"/>
              </w:rPr>
            </w:pPr>
            <w:r w:rsidRPr="00DF769B">
              <w:rPr>
                <w:rFonts w:hAnsi="ＭＳ 明朝" w:hint="eastAsia"/>
                <w:snapToGrid w:val="0"/>
                <w:spacing w:val="315"/>
                <w:kern w:val="0"/>
                <w:szCs w:val="24"/>
              </w:rPr>
              <w:t>申請理</w:t>
            </w:r>
            <w:r w:rsidRPr="00DF769B">
              <w:rPr>
                <w:rFonts w:hAnsi="ＭＳ 明朝" w:hint="eastAsia"/>
                <w:snapToGrid w:val="0"/>
                <w:kern w:val="0"/>
                <w:szCs w:val="24"/>
              </w:rPr>
              <w:t>由</w:t>
            </w:r>
          </w:p>
        </w:tc>
        <w:tc>
          <w:tcPr>
            <w:tcW w:w="8363" w:type="dxa"/>
            <w:gridSpan w:val="3"/>
            <w:tcBorders>
              <w:top w:val="single" w:sz="8" w:space="0" w:color="auto"/>
              <w:left w:val="single" w:sz="8" w:space="0" w:color="auto"/>
              <w:bottom w:val="single" w:sz="8" w:space="0" w:color="auto"/>
              <w:right w:val="single" w:sz="8" w:space="0" w:color="auto"/>
            </w:tcBorders>
          </w:tcPr>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　生活保護世帯である。</w:t>
            </w:r>
          </w:p>
          <w:p w:rsidR="00DF769B" w:rsidRPr="00DF769B" w:rsidRDefault="00DF769B" w:rsidP="00DF769B">
            <w:pPr>
              <w:wordWrap w:val="0"/>
              <w:overflowPunct w:val="0"/>
              <w:autoSpaceDE w:val="0"/>
              <w:autoSpaceDN w:val="0"/>
              <w:adjustRightInd w:val="0"/>
              <w:ind w:left="360"/>
              <w:rPr>
                <w:rFonts w:hAnsi="ＭＳ 明朝"/>
                <w:snapToGrid w:val="0"/>
                <w:kern w:val="0"/>
                <w:szCs w:val="24"/>
              </w:rPr>
            </w:pPr>
          </w:p>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前年度分の市民税の非課税世帯で、</w:t>
            </w:r>
          </w:p>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　母子世帯又は父子世帯である。</w:t>
            </w:r>
          </w:p>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　身体障害者手帳、療育手帳又は精神障害者保健福祉手帳の交付を受けた</w:t>
            </w:r>
          </w:p>
          <w:p w:rsidR="00DF769B" w:rsidRPr="00DF769B" w:rsidRDefault="00DF769B" w:rsidP="00DF769B">
            <w:pPr>
              <w:wordWrap w:val="0"/>
              <w:overflowPunct w:val="0"/>
              <w:autoSpaceDE w:val="0"/>
              <w:autoSpaceDN w:val="0"/>
              <w:adjustRightInd w:val="0"/>
              <w:ind w:firstLineChars="100" w:firstLine="248"/>
              <w:rPr>
                <w:rFonts w:hAnsi="ＭＳ 明朝"/>
                <w:snapToGrid w:val="0"/>
                <w:kern w:val="0"/>
                <w:szCs w:val="24"/>
              </w:rPr>
            </w:pPr>
            <w:r w:rsidRPr="00DF769B">
              <w:rPr>
                <w:rFonts w:hAnsi="ＭＳ 明朝" w:hint="eastAsia"/>
                <w:snapToGrid w:val="0"/>
                <w:kern w:val="0"/>
                <w:szCs w:val="24"/>
              </w:rPr>
              <w:t>者がいる世帯である。</w:t>
            </w:r>
          </w:p>
          <w:p w:rsidR="00DF769B" w:rsidRPr="00DF769B" w:rsidRDefault="00DF769B" w:rsidP="00106465">
            <w:pPr>
              <w:wordWrap w:val="0"/>
              <w:overflowPunct w:val="0"/>
              <w:autoSpaceDE w:val="0"/>
              <w:autoSpaceDN w:val="0"/>
              <w:adjustRightInd w:val="0"/>
              <w:ind w:left="248" w:hangingChars="100" w:hanging="248"/>
              <w:rPr>
                <w:rFonts w:hAnsi="ＭＳ 明朝"/>
                <w:snapToGrid w:val="0"/>
                <w:kern w:val="0"/>
                <w:szCs w:val="24"/>
              </w:rPr>
            </w:pPr>
            <w:r w:rsidRPr="00DF769B">
              <w:rPr>
                <w:rFonts w:hAnsi="ＭＳ 明朝" w:hint="eastAsia"/>
                <w:snapToGrid w:val="0"/>
                <w:kern w:val="0"/>
                <w:szCs w:val="24"/>
              </w:rPr>
              <w:t>□　特別児童扶養手当の支給対象児又は障害基礎年金等の受給者がいる世帯である。</w:t>
            </w:r>
          </w:p>
          <w:p w:rsidR="00DF769B" w:rsidRPr="00DF769B" w:rsidRDefault="00DF769B" w:rsidP="00DF769B">
            <w:pPr>
              <w:wordWrap w:val="0"/>
              <w:overflowPunct w:val="0"/>
              <w:autoSpaceDE w:val="0"/>
              <w:autoSpaceDN w:val="0"/>
              <w:adjustRightInd w:val="0"/>
              <w:rPr>
                <w:rFonts w:hAnsi="ＭＳ 明朝"/>
                <w:snapToGrid w:val="0"/>
                <w:kern w:val="0"/>
                <w:szCs w:val="24"/>
              </w:rPr>
            </w:pPr>
          </w:p>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学校統廃合により校区が変更となった児童で、</w:t>
            </w:r>
          </w:p>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　学校の授業のある日のみ利用する。</w:t>
            </w:r>
          </w:p>
          <w:p w:rsidR="00DF769B" w:rsidRPr="00DF769B" w:rsidRDefault="00CF7045" w:rsidP="00CF7045">
            <w:pPr>
              <w:wordWrap w:val="0"/>
              <w:overflowPunct w:val="0"/>
              <w:autoSpaceDE w:val="0"/>
              <w:autoSpaceDN w:val="0"/>
              <w:adjustRightInd w:val="0"/>
              <w:ind w:left="248" w:hangingChars="100" w:hanging="248"/>
              <w:rPr>
                <w:rFonts w:hAnsi="ＭＳ 明朝"/>
                <w:snapToGrid w:val="0"/>
                <w:kern w:val="0"/>
                <w:szCs w:val="24"/>
              </w:rPr>
            </w:pPr>
            <w:r>
              <w:rPr>
                <w:rFonts w:hAnsi="ＭＳ 明朝" w:hint="eastAsia"/>
                <w:snapToGrid w:val="0"/>
                <w:kern w:val="0"/>
                <w:szCs w:val="24"/>
              </w:rPr>
              <w:t>□　４月から７月まで</w:t>
            </w:r>
            <w:r w:rsidR="00DF769B" w:rsidRPr="00DF769B">
              <w:rPr>
                <w:rFonts w:hAnsi="ＭＳ 明朝" w:hint="eastAsia"/>
                <w:snapToGrid w:val="0"/>
                <w:kern w:val="0"/>
                <w:szCs w:val="24"/>
              </w:rPr>
              <w:t>及び９月から翌年の３月までの間において、授業が行われない日を利用する。</w:t>
            </w:r>
          </w:p>
          <w:p w:rsidR="00DF769B" w:rsidRPr="00DF769B" w:rsidRDefault="00DF769B" w:rsidP="00DF769B">
            <w:pPr>
              <w:wordWrap w:val="0"/>
              <w:overflowPunct w:val="0"/>
              <w:autoSpaceDE w:val="0"/>
              <w:autoSpaceDN w:val="0"/>
              <w:adjustRightInd w:val="0"/>
              <w:rPr>
                <w:rFonts w:hAnsi="ＭＳ 明朝"/>
                <w:snapToGrid w:val="0"/>
                <w:kern w:val="0"/>
                <w:szCs w:val="24"/>
              </w:rPr>
            </w:pPr>
            <w:r w:rsidRPr="00DF769B">
              <w:rPr>
                <w:rFonts w:hAnsi="ＭＳ 明朝" w:hint="eastAsia"/>
                <w:snapToGrid w:val="0"/>
                <w:kern w:val="0"/>
                <w:szCs w:val="24"/>
              </w:rPr>
              <w:t>□　８月の長期休業期間に利用する。</w:t>
            </w:r>
          </w:p>
          <w:p w:rsidR="00DF769B" w:rsidRPr="00DF769B" w:rsidRDefault="00DF769B" w:rsidP="00DF769B">
            <w:pPr>
              <w:wordWrap w:val="0"/>
              <w:overflowPunct w:val="0"/>
              <w:autoSpaceDE w:val="0"/>
              <w:autoSpaceDN w:val="0"/>
              <w:adjustRightInd w:val="0"/>
              <w:rPr>
                <w:rFonts w:hAnsi="ＭＳ 明朝"/>
                <w:snapToGrid w:val="0"/>
                <w:kern w:val="0"/>
                <w:szCs w:val="24"/>
              </w:rPr>
            </w:pPr>
          </w:p>
          <w:p w:rsidR="00DF769B" w:rsidRPr="00DF769B" w:rsidRDefault="00DF769B" w:rsidP="00DF769B">
            <w:pPr>
              <w:wordWrap w:val="0"/>
              <w:overflowPunct w:val="0"/>
              <w:autoSpaceDE w:val="0"/>
              <w:autoSpaceDN w:val="0"/>
              <w:adjustRightInd w:val="0"/>
              <w:rPr>
                <w:rFonts w:hAnsi="ＭＳ 明朝"/>
                <w:snapToGrid w:val="0"/>
                <w:kern w:val="0"/>
                <w:szCs w:val="24"/>
                <w:u w:val="single"/>
              </w:rPr>
            </w:pPr>
            <w:r w:rsidRPr="00DF769B">
              <w:rPr>
                <w:rFonts w:hAnsi="ＭＳ 明朝" w:hint="eastAsia"/>
                <w:snapToGrid w:val="0"/>
                <w:kern w:val="0"/>
                <w:szCs w:val="24"/>
              </w:rPr>
              <w:t>□　その他</w:t>
            </w:r>
            <w:bookmarkStart w:id="0" w:name="_GoBack"/>
            <w:bookmarkEnd w:id="0"/>
          </w:p>
        </w:tc>
      </w:tr>
    </w:tbl>
    <w:p w:rsidR="00D82B5F" w:rsidRPr="00AF649F" w:rsidRDefault="00D82B5F" w:rsidP="00D463D8"/>
    <w:sectPr w:rsidR="00D82B5F" w:rsidRPr="00AF649F" w:rsidSect="00AF649F">
      <w:pgSz w:w="11906" w:h="16838" w:code="9"/>
      <w:pgMar w:top="1418" w:right="1134" w:bottom="1418" w:left="1588" w:header="851" w:footer="992" w:gutter="0"/>
      <w:cols w:space="425"/>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0E9" w:rsidRDefault="004A00E9">
      <w:r>
        <w:separator/>
      </w:r>
    </w:p>
  </w:endnote>
  <w:endnote w:type="continuationSeparator" w:id="0">
    <w:p w:rsidR="004A00E9" w:rsidRDefault="004A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0E9" w:rsidRDefault="004A00E9">
      <w:r>
        <w:separator/>
      </w:r>
    </w:p>
  </w:footnote>
  <w:footnote w:type="continuationSeparator" w:id="0">
    <w:p w:rsidR="004A00E9" w:rsidRDefault="004A0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258C"/>
    <w:multiLevelType w:val="hybridMultilevel"/>
    <w:tmpl w:val="D0A86C74"/>
    <w:lvl w:ilvl="0" w:tplc="26784EDA">
      <w:start w:val="1"/>
      <w:numFmt w:val="decimal"/>
      <w:lvlText w:val="(%1)"/>
      <w:lvlJc w:val="left"/>
      <w:pPr>
        <w:ind w:left="499" w:hanging="360"/>
      </w:pPr>
      <w:rPr>
        <w:rFonts w:ascii="ＭＳ 明朝" w:eastAsia="ＭＳ 明朝" w:hAnsi="ＭＳ 明朝"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 w15:restartNumberingAfterBreak="0">
    <w:nsid w:val="3A447105"/>
    <w:multiLevelType w:val="hybridMultilevel"/>
    <w:tmpl w:val="9FA4E10C"/>
    <w:lvl w:ilvl="0" w:tplc="1AD842B0">
      <w:start w:val="1"/>
      <w:numFmt w:val="decimalFullWidth"/>
      <w:lvlText w:val="第%1条"/>
      <w:lvlJc w:val="left"/>
      <w:pPr>
        <w:ind w:left="840" w:hanging="84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0E43EA"/>
    <w:multiLevelType w:val="hybridMultilevel"/>
    <w:tmpl w:val="49C0C542"/>
    <w:lvl w:ilvl="0" w:tplc="27DED4FA">
      <w:start w:val="5"/>
      <w:numFmt w:val="decimal"/>
      <w:lvlText w:val="(%1)"/>
      <w:lvlJc w:val="left"/>
      <w:pPr>
        <w:ind w:left="638" w:hanging="360"/>
      </w:pPr>
      <w:rPr>
        <w:rFonts w:ascii="ＭＳ 明朝" w:eastAsia="ＭＳ 明朝" w:hAnsi="ＭＳ 明朝"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25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82"/>
    <w:rsid w:val="00073590"/>
    <w:rsid w:val="00085B05"/>
    <w:rsid w:val="0010284D"/>
    <w:rsid w:val="00106465"/>
    <w:rsid w:val="00181C30"/>
    <w:rsid w:val="001E1D33"/>
    <w:rsid w:val="00274BF3"/>
    <w:rsid w:val="0029085D"/>
    <w:rsid w:val="003158AE"/>
    <w:rsid w:val="00337B34"/>
    <w:rsid w:val="00382568"/>
    <w:rsid w:val="003B5147"/>
    <w:rsid w:val="003D03CE"/>
    <w:rsid w:val="003D33F2"/>
    <w:rsid w:val="00403725"/>
    <w:rsid w:val="00434E96"/>
    <w:rsid w:val="004A00E9"/>
    <w:rsid w:val="004B46BE"/>
    <w:rsid w:val="00575319"/>
    <w:rsid w:val="00587651"/>
    <w:rsid w:val="005E2FFA"/>
    <w:rsid w:val="00843C9E"/>
    <w:rsid w:val="009E40EB"/>
    <w:rsid w:val="00A21115"/>
    <w:rsid w:val="00A56EAB"/>
    <w:rsid w:val="00A712F5"/>
    <w:rsid w:val="00A76C19"/>
    <w:rsid w:val="00AA26F6"/>
    <w:rsid w:val="00AA5083"/>
    <w:rsid w:val="00AF649F"/>
    <w:rsid w:val="00AF6F7F"/>
    <w:rsid w:val="00B10ADD"/>
    <w:rsid w:val="00B53C68"/>
    <w:rsid w:val="00B83274"/>
    <w:rsid w:val="00C3050A"/>
    <w:rsid w:val="00C44E52"/>
    <w:rsid w:val="00CB763A"/>
    <w:rsid w:val="00CF7045"/>
    <w:rsid w:val="00D463D8"/>
    <w:rsid w:val="00D52200"/>
    <w:rsid w:val="00D82B5F"/>
    <w:rsid w:val="00DD7882"/>
    <w:rsid w:val="00DF769B"/>
    <w:rsid w:val="00E454F3"/>
    <w:rsid w:val="00F52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69371945-66E0-4A51-8A3B-715D7796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0E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AA26F6"/>
    <w:pPr>
      <w:jc w:val="center"/>
    </w:pPr>
    <w:rPr>
      <w:rFonts w:hAnsi="ＭＳ 明朝"/>
      <w:szCs w:val="24"/>
    </w:rPr>
  </w:style>
  <w:style w:type="paragraph" w:styleId="a6">
    <w:name w:val="Closing"/>
    <w:basedOn w:val="a"/>
    <w:rsid w:val="00AA26F6"/>
    <w:pPr>
      <w:jc w:val="right"/>
    </w:pPr>
    <w:rPr>
      <w:rFonts w:hAnsi="ＭＳ 明朝"/>
      <w:szCs w:val="24"/>
    </w:rPr>
  </w:style>
  <w:style w:type="paragraph" w:styleId="a7">
    <w:name w:val="Balloon Text"/>
    <w:basedOn w:val="a"/>
    <w:semiHidden/>
    <w:rsid w:val="00D82B5F"/>
    <w:rPr>
      <w:rFonts w:ascii="Arial" w:eastAsia="ＭＳ ゴシック" w:hAnsi="Arial"/>
      <w:sz w:val="18"/>
      <w:szCs w:val="18"/>
    </w:rPr>
  </w:style>
  <w:style w:type="paragraph" w:styleId="Web">
    <w:name w:val="Normal (Web)"/>
    <w:basedOn w:val="a"/>
    <w:uiPriority w:val="99"/>
    <w:semiHidden/>
    <w:unhideWhenUsed/>
    <w:rsid w:val="00DF769B"/>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6739-704B-4E63-A3CD-BF4FA65E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375</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唐津市条例第１号</vt:lpstr>
      <vt:lpstr>唐津市条例第１号</vt:lpstr>
    </vt:vector>
  </TitlesOfParts>
  <Company>唐津市役所</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唐津市条例第１号</dc:title>
  <dc:subject/>
  <dc:creator>情報管理課</dc:creator>
  <cp:keywords/>
  <cp:lastModifiedBy>唐津市</cp:lastModifiedBy>
  <cp:revision>16</cp:revision>
  <cp:lastPrinted>2021-10-28T06:37:00Z</cp:lastPrinted>
  <dcterms:created xsi:type="dcterms:W3CDTF">2021-10-26T11:48:00Z</dcterms:created>
  <dcterms:modified xsi:type="dcterms:W3CDTF">2021-10-28T06:38:00Z</dcterms:modified>
</cp:coreProperties>
</file>