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44" w:rsidRPr="00EE7BBA" w:rsidRDefault="00EA6ED3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  <w:r w:rsidRPr="00EE7BBA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5117EB" w:rsidRPr="00EE7BB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EE7BBA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775044" w:rsidRPr="00EE7BBA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B42928" w:rsidRPr="00EE7BBA">
        <w:rPr>
          <w:rFonts w:hAnsi="Century" w:hint="eastAsia"/>
          <w:sz w:val="24"/>
          <w:szCs w:val="24"/>
        </w:rPr>
        <w:t>（第３条関係）</w:t>
      </w:r>
    </w:p>
    <w:p w:rsidR="008A1D15" w:rsidRDefault="008A1D15">
      <w:pPr>
        <w:wordWrap w:val="0"/>
        <w:overflowPunct w:val="0"/>
        <w:autoSpaceDE w:val="0"/>
        <w:autoSpaceDN w:val="0"/>
        <w:rPr>
          <w:rFonts w:hAnsi="Century"/>
        </w:rPr>
      </w:pPr>
    </w:p>
    <w:p w:rsidR="00775044" w:rsidRPr="001316D4" w:rsidRDefault="009F666C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 w:rsidRPr="001316D4">
        <w:rPr>
          <w:rFonts w:hAnsi="Century" w:hint="eastAsia"/>
          <w:sz w:val="24"/>
          <w:szCs w:val="24"/>
        </w:rPr>
        <w:t>介護保険</w:t>
      </w:r>
      <w:r w:rsidR="00775044" w:rsidRPr="001316D4">
        <w:rPr>
          <w:rFonts w:hAnsi="Century" w:hint="eastAsia"/>
          <w:sz w:val="24"/>
          <w:szCs w:val="24"/>
        </w:rPr>
        <w:t>居宅介護(介護予防)</w:t>
      </w:r>
      <w:r w:rsidR="00A676BF">
        <w:rPr>
          <w:rFonts w:hAnsi="Century" w:hint="eastAsia"/>
          <w:sz w:val="24"/>
          <w:szCs w:val="24"/>
        </w:rPr>
        <w:t>住宅改修費</w:t>
      </w:r>
      <w:r w:rsidR="008A1D15" w:rsidRPr="001316D4">
        <w:rPr>
          <w:rFonts w:hAnsi="Century" w:hint="eastAsia"/>
          <w:sz w:val="24"/>
          <w:szCs w:val="24"/>
        </w:rPr>
        <w:t>受領委任払</w:t>
      </w:r>
      <w:r w:rsidR="00B42928" w:rsidRPr="001316D4">
        <w:rPr>
          <w:rFonts w:hAnsi="Century" w:hint="eastAsia"/>
          <w:sz w:val="24"/>
          <w:szCs w:val="24"/>
        </w:rPr>
        <w:t>い</w:t>
      </w:r>
      <w:r w:rsidR="00D77941">
        <w:rPr>
          <w:rFonts w:hAnsi="Century" w:hint="eastAsia"/>
          <w:sz w:val="24"/>
          <w:szCs w:val="24"/>
        </w:rPr>
        <w:t>承認</w:t>
      </w:r>
      <w:r w:rsidR="00775044" w:rsidRPr="001316D4">
        <w:rPr>
          <w:rFonts w:hAnsi="Century" w:hint="eastAsia"/>
          <w:sz w:val="24"/>
          <w:szCs w:val="24"/>
        </w:rPr>
        <w:t>申請書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3031"/>
        <w:gridCol w:w="59"/>
        <w:gridCol w:w="991"/>
        <w:gridCol w:w="105"/>
        <w:gridCol w:w="630"/>
        <w:gridCol w:w="283"/>
        <w:gridCol w:w="284"/>
        <w:gridCol w:w="103"/>
        <w:gridCol w:w="180"/>
        <w:gridCol w:w="180"/>
        <w:gridCol w:w="104"/>
        <w:gridCol w:w="257"/>
        <w:gridCol w:w="26"/>
        <w:gridCol w:w="284"/>
        <w:gridCol w:w="51"/>
        <w:gridCol w:w="232"/>
        <w:gridCol w:w="129"/>
        <w:gridCol w:w="155"/>
        <w:gridCol w:w="206"/>
        <w:gridCol w:w="77"/>
        <w:gridCol w:w="284"/>
      </w:tblGrid>
      <w:tr w:rsidR="00775044" w:rsidTr="009F5EFC">
        <w:trPr>
          <w:cantSplit/>
          <w:trHeight w:val="310"/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 w:rsidP="00163EE0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保険者番号</w:t>
            </w:r>
          </w:p>
        </w:tc>
        <w:tc>
          <w:tcPr>
            <w:tcW w:w="6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5044" w:rsidRPr="00EE7BBA" w:rsidRDefault="00775044" w:rsidP="009F5EF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775044" w:rsidRPr="00EE7BBA" w:rsidRDefault="00775044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775044" w:rsidRPr="00EE7BBA" w:rsidRDefault="00775044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3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775044" w:rsidRPr="00EE7BBA" w:rsidRDefault="00775044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775044" w:rsidRPr="00EE7BBA" w:rsidRDefault="00775044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775044" w:rsidRPr="00EE7BBA" w:rsidRDefault="00775044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single" w:sz="8" w:space="0" w:color="auto"/>
              <w:left w:val="dotted" w:sz="8" w:space="0" w:color="auto"/>
              <w:bottom w:val="nil"/>
              <w:right w:val="single" w:sz="8" w:space="0" w:color="auto"/>
            </w:tcBorders>
            <w:vAlign w:val="center"/>
          </w:tcPr>
          <w:p w:rsidR="00775044" w:rsidRPr="00EE7BBA" w:rsidRDefault="00775044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</w:tr>
      <w:tr w:rsidR="008750B3" w:rsidTr="00163EE0">
        <w:trPr>
          <w:cantSplit/>
          <w:trHeight w:val="312"/>
          <w:jc w:val="center"/>
        </w:trPr>
        <w:tc>
          <w:tcPr>
            <w:tcW w:w="1697" w:type="dxa"/>
            <w:vMerge w:val="restart"/>
            <w:tcBorders>
              <w:top w:val="dott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 w:rsidP="008750B3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被保険者氏名</w:t>
            </w:r>
          </w:p>
        </w:tc>
        <w:tc>
          <w:tcPr>
            <w:tcW w:w="3031" w:type="dxa"/>
            <w:vMerge w:val="restart"/>
            <w:tcBorders>
              <w:top w:val="dott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3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/>
            <w:tcBorders>
              <w:top w:val="single" w:sz="4" w:space="0" w:color="auto"/>
              <w:left w:val="dotted" w:sz="8" w:space="0" w:color="auto"/>
              <w:bottom w:val="nil"/>
              <w:right w:val="single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</w:tr>
      <w:tr w:rsidR="008750B3" w:rsidTr="00163EE0">
        <w:trPr>
          <w:cantSplit/>
          <w:trHeight w:val="481"/>
          <w:jc w:val="center"/>
        </w:trPr>
        <w:tc>
          <w:tcPr>
            <w:tcW w:w="1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 w:rsidP="00991168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 w:rsidP="00B42928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 w:rsidP="00163EE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</w:tr>
      <w:tr w:rsidR="00775044" w:rsidTr="00163EE0">
        <w:trPr>
          <w:cantSplit/>
          <w:trHeight w:val="478"/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 w:rsidP="00B436A9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年　　月　　日生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性別</w:t>
            </w:r>
          </w:p>
        </w:tc>
        <w:tc>
          <w:tcPr>
            <w:tcW w:w="35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男　・　女</w:t>
            </w:r>
          </w:p>
        </w:tc>
      </w:tr>
      <w:tr w:rsidR="00775044" w:rsidTr="00163EE0">
        <w:trPr>
          <w:cantSplit/>
          <w:trHeight w:val="825"/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pacing w:val="210"/>
                <w:sz w:val="24"/>
                <w:szCs w:val="24"/>
              </w:rPr>
              <w:t>住</w:t>
            </w:r>
            <w:r w:rsidRPr="00EE7BBA">
              <w:rPr>
                <w:rFonts w:hAnsi="Century" w:hint="eastAsia"/>
                <w:sz w:val="24"/>
                <w:szCs w:val="24"/>
              </w:rPr>
              <w:t>所</w:t>
            </w:r>
          </w:p>
        </w:tc>
        <w:tc>
          <w:tcPr>
            <w:tcW w:w="76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〒</w:t>
            </w:r>
          </w:p>
          <w:p w:rsidR="00775044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75044" w:rsidRPr="00EE7BBA" w:rsidRDefault="00775044" w:rsidP="00C44943">
            <w:pPr>
              <w:wordWrap w:val="0"/>
              <w:overflowPunct w:val="0"/>
              <w:autoSpaceDE w:val="0"/>
              <w:autoSpaceDN w:val="0"/>
              <w:ind w:rightChars="1050" w:right="2205"/>
              <w:jc w:val="right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電話番号</w:t>
            </w:r>
          </w:p>
        </w:tc>
      </w:tr>
      <w:tr w:rsidR="00775044" w:rsidTr="00163EE0">
        <w:trPr>
          <w:cantSplit/>
          <w:trHeight w:val="403"/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 w:rsidP="00A310C5">
            <w:pPr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住宅の</w:t>
            </w:r>
            <w:r w:rsidR="00163EE0">
              <w:rPr>
                <w:rFonts w:hAnsi="Century"/>
                <w:sz w:val="24"/>
                <w:szCs w:val="24"/>
              </w:rPr>
              <w:br/>
            </w:r>
            <w:r w:rsidRPr="00EE7BBA">
              <w:rPr>
                <w:rFonts w:hAnsi="Century" w:hint="eastAsia"/>
                <w:sz w:val="24"/>
                <w:szCs w:val="24"/>
              </w:rPr>
              <w:t>所有者</w:t>
            </w:r>
            <w:r w:rsidR="00A310C5">
              <w:rPr>
                <w:rFonts w:hAnsi="Century" w:hint="eastAsia"/>
                <w:sz w:val="24"/>
                <w:szCs w:val="24"/>
              </w:rPr>
              <w:t>の</w:t>
            </w:r>
            <w:r w:rsidR="00625C82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7651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本人との関係(　　　　)</w:t>
            </w:r>
          </w:p>
        </w:tc>
      </w:tr>
      <w:tr w:rsidR="00A676BF" w:rsidTr="00163EE0">
        <w:trPr>
          <w:cantSplit/>
          <w:trHeight w:val="1150"/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76BF" w:rsidRPr="00EE7BBA" w:rsidRDefault="00A676B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改修の内容、箇所及び規模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76BF" w:rsidRDefault="00A676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76BF" w:rsidRPr="00EE7BBA" w:rsidRDefault="00A676BF" w:rsidP="00A676B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業者名</w:t>
            </w:r>
          </w:p>
        </w:tc>
        <w:tc>
          <w:tcPr>
            <w:tcW w:w="3465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76BF" w:rsidRDefault="00A676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75044" w:rsidTr="00163EE0">
        <w:trPr>
          <w:cantSplit/>
          <w:trHeight w:val="437"/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044" w:rsidRPr="00EE7BBA" w:rsidRDefault="00DB33D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pacing w:val="20"/>
                <w:sz w:val="24"/>
                <w:szCs w:val="24"/>
              </w:rPr>
              <w:t>改修対象額</w:t>
            </w:r>
          </w:p>
        </w:tc>
        <w:tc>
          <w:tcPr>
            <w:tcW w:w="76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 w:rsidP="00E5329F">
            <w:pPr>
              <w:wordWrap w:val="0"/>
              <w:overflowPunct w:val="0"/>
              <w:autoSpaceDE w:val="0"/>
              <w:autoSpaceDN w:val="0"/>
              <w:ind w:rightChars="800" w:right="1680"/>
              <w:jc w:val="right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円</w:t>
            </w:r>
          </w:p>
        </w:tc>
      </w:tr>
      <w:tr w:rsidR="00775044" w:rsidTr="00163EE0">
        <w:trPr>
          <w:cantSplit/>
          <w:trHeight w:val="3025"/>
          <w:jc w:val="center"/>
        </w:trPr>
        <w:tc>
          <w:tcPr>
            <w:tcW w:w="934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DB1595" w:rsidRDefault="00775044" w:rsidP="00163EE0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Ansi="Century"/>
                <w:sz w:val="24"/>
                <w:szCs w:val="24"/>
              </w:rPr>
            </w:pPr>
            <w:r w:rsidRPr="00DB1595">
              <w:rPr>
                <w:rFonts w:hAnsi="Century" w:hint="eastAsia"/>
                <w:sz w:val="24"/>
                <w:szCs w:val="24"/>
              </w:rPr>
              <w:t>唐津市長　様</w:t>
            </w:r>
          </w:p>
          <w:p w:rsidR="00775044" w:rsidRPr="00D47C7F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1"/>
              </w:rPr>
            </w:pPr>
          </w:p>
          <w:p w:rsidR="00775044" w:rsidRPr="00DB1595" w:rsidRDefault="00775044" w:rsidP="00163EE0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Century"/>
                <w:sz w:val="24"/>
                <w:szCs w:val="24"/>
              </w:rPr>
            </w:pPr>
            <w:r w:rsidRPr="00DB1595">
              <w:rPr>
                <w:rFonts w:hAnsi="Century" w:hint="eastAsia"/>
                <w:sz w:val="24"/>
                <w:szCs w:val="24"/>
              </w:rPr>
              <w:t>上記のとおり居宅介護(介護予防)</w:t>
            </w:r>
            <w:r w:rsidR="00A676BF">
              <w:rPr>
                <w:rFonts w:hAnsi="Century" w:hint="eastAsia"/>
                <w:sz w:val="24"/>
                <w:szCs w:val="24"/>
              </w:rPr>
              <w:t>住宅改修費の</w:t>
            </w:r>
            <w:r w:rsidR="008A1D15" w:rsidRPr="00DB1595">
              <w:rPr>
                <w:rFonts w:hAnsi="Century" w:hint="eastAsia"/>
                <w:sz w:val="24"/>
                <w:szCs w:val="24"/>
              </w:rPr>
              <w:t>受領委任払</w:t>
            </w:r>
            <w:r w:rsidR="005117EB" w:rsidRPr="00DB1595">
              <w:rPr>
                <w:rFonts w:hAnsi="Century" w:hint="eastAsia"/>
                <w:sz w:val="24"/>
                <w:szCs w:val="24"/>
              </w:rPr>
              <w:t>い</w:t>
            </w:r>
            <w:r w:rsidR="00A676BF">
              <w:rPr>
                <w:rFonts w:hAnsi="Century" w:hint="eastAsia"/>
                <w:sz w:val="24"/>
                <w:szCs w:val="24"/>
              </w:rPr>
              <w:t>を</w:t>
            </w:r>
            <w:r w:rsidR="00FC50BE">
              <w:rPr>
                <w:rFonts w:hAnsi="Century" w:hint="eastAsia"/>
                <w:sz w:val="24"/>
                <w:szCs w:val="24"/>
              </w:rPr>
              <w:t>受けたいので、</w:t>
            </w:r>
            <w:r w:rsidR="0007204F" w:rsidRPr="00DB1595">
              <w:rPr>
                <w:rFonts w:hAnsi="Century" w:hint="eastAsia"/>
                <w:sz w:val="24"/>
                <w:szCs w:val="24"/>
              </w:rPr>
              <w:t>関係書類を添えて</w:t>
            </w:r>
            <w:r w:rsidRPr="00DB1595">
              <w:rPr>
                <w:rFonts w:hAnsi="Century" w:hint="eastAsia"/>
                <w:sz w:val="24"/>
                <w:szCs w:val="24"/>
              </w:rPr>
              <w:t>申請します。</w:t>
            </w:r>
            <w:r w:rsidR="009838CA" w:rsidRPr="00DB1595">
              <w:rPr>
                <w:rFonts w:hAnsi="Century" w:hint="eastAsia"/>
                <w:sz w:val="24"/>
                <w:szCs w:val="24"/>
              </w:rPr>
              <w:t>また、当該申請に基づく保険給付の受領に関する権限を下記の</w:t>
            </w:r>
            <w:r w:rsidR="00DB33D7" w:rsidRPr="00DB1595">
              <w:rPr>
                <w:rFonts w:hAnsi="Century" w:hint="eastAsia"/>
                <w:sz w:val="24"/>
                <w:szCs w:val="24"/>
              </w:rPr>
              <w:t>者</w:t>
            </w:r>
            <w:r w:rsidR="009838CA" w:rsidRPr="00DB1595">
              <w:rPr>
                <w:rFonts w:hAnsi="Century" w:hint="eastAsia"/>
                <w:sz w:val="24"/>
                <w:szCs w:val="24"/>
              </w:rPr>
              <w:t>に委任します。</w:t>
            </w:r>
          </w:p>
          <w:p w:rsidR="00775044" w:rsidRPr="00D47C7F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1"/>
              </w:rPr>
            </w:pPr>
          </w:p>
          <w:p w:rsidR="00775044" w:rsidRPr="00DB1595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B1595">
              <w:rPr>
                <w:rFonts w:hAnsi="Century" w:hint="eastAsia"/>
                <w:sz w:val="24"/>
                <w:szCs w:val="24"/>
              </w:rPr>
              <w:t xml:space="preserve">　　　　　　年　　月　　日</w:t>
            </w:r>
          </w:p>
          <w:p w:rsidR="008A1D15" w:rsidRPr="00D47C7F" w:rsidRDefault="008A1D15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1"/>
              </w:rPr>
            </w:pPr>
          </w:p>
          <w:p w:rsidR="00775044" w:rsidRPr="00DB1595" w:rsidRDefault="00775044" w:rsidP="00E5329F">
            <w:pPr>
              <w:wordWrap w:val="0"/>
              <w:overflowPunct w:val="0"/>
              <w:autoSpaceDE w:val="0"/>
              <w:autoSpaceDN w:val="0"/>
              <w:ind w:leftChars="700" w:left="1470"/>
              <w:jc w:val="left"/>
              <w:rPr>
                <w:rFonts w:hAnsi="Century"/>
                <w:sz w:val="24"/>
                <w:szCs w:val="24"/>
              </w:rPr>
            </w:pPr>
            <w:r w:rsidRPr="00DB1595">
              <w:rPr>
                <w:rFonts w:hAnsi="Century" w:hint="eastAsia"/>
                <w:sz w:val="24"/>
                <w:szCs w:val="24"/>
              </w:rPr>
              <w:t>住所</w:t>
            </w:r>
          </w:p>
          <w:p w:rsidR="00775044" w:rsidRPr="00DB1595" w:rsidRDefault="00775044" w:rsidP="00163EE0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Ansi="Century"/>
                <w:sz w:val="24"/>
                <w:szCs w:val="24"/>
              </w:rPr>
            </w:pPr>
            <w:r w:rsidRPr="00DB1595">
              <w:rPr>
                <w:rFonts w:hAnsi="Century" w:hint="eastAsia"/>
                <w:sz w:val="24"/>
                <w:szCs w:val="24"/>
              </w:rPr>
              <w:t>申請者</w:t>
            </w:r>
            <w:r w:rsidR="00163EE0">
              <w:rPr>
                <w:rFonts w:hAnsi="Century"/>
                <w:sz w:val="24"/>
                <w:szCs w:val="24"/>
              </w:rPr>
              <w:tab/>
            </w:r>
            <w:r w:rsidRPr="00DB1595">
              <w:rPr>
                <w:rFonts w:hAnsi="Century" w:hint="eastAsia"/>
                <w:sz w:val="24"/>
                <w:szCs w:val="24"/>
              </w:rPr>
              <w:t>電話番号</w:t>
            </w:r>
          </w:p>
          <w:p w:rsidR="00775044" w:rsidRDefault="00775044" w:rsidP="00E5329F">
            <w:pPr>
              <w:wordWrap w:val="0"/>
              <w:overflowPunct w:val="0"/>
              <w:autoSpaceDE w:val="0"/>
              <w:autoSpaceDN w:val="0"/>
              <w:ind w:leftChars="700" w:left="1470"/>
              <w:jc w:val="left"/>
              <w:rPr>
                <w:rFonts w:hAnsi="Century"/>
              </w:rPr>
            </w:pPr>
            <w:r w:rsidRPr="00DB1595">
              <w:rPr>
                <w:rFonts w:hAnsi="Century" w:hint="eastAsia"/>
                <w:sz w:val="24"/>
                <w:szCs w:val="24"/>
              </w:rPr>
              <w:t>氏名</w:t>
            </w:r>
          </w:p>
        </w:tc>
      </w:tr>
      <w:tr w:rsidR="00A676BF" w:rsidTr="00163EE0">
        <w:trPr>
          <w:cantSplit/>
          <w:trHeight w:val="213"/>
          <w:jc w:val="center"/>
        </w:trPr>
        <w:tc>
          <w:tcPr>
            <w:tcW w:w="934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6BF" w:rsidRPr="00A676BF" w:rsidRDefault="00A676BF" w:rsidP="0007204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Century"/>
                <w:sz w:val="24"/>
                <w:szCs w:val="24"/>
              </w:rPr>
            </w:pPr>
            <w:r w:rsidRPr="00A676BF">
              <w:rPr>
                <w:rFonts w:hAnsi="Century" w:hint="eastAsia"/>
                <w:sz w:val="24"/>
                <w:szCs w:val="24"/>
              </w:rPr>
              <w:t>居宅介護（介護予防）住宅改修</w:t>
            </w:r>
            <w:r w:rsidR="0007204F">
              <w:rPr>
                <w:rFonts w:hAnsi="Century" w:hint="eastAsia"/>
                <w:sz w:val="24"/>
                <w:szCs w:val="24"/>
              </w:rPr>
              <w:t>費の受領</w:t>
            </w:r>
            <w:r w:rsidRPr="00A676BF">
              <w:rPr>
                <w:rFonts w:hAnsi="Century" w:hint="eastAsia"/>
                <w:sz w:val="24"/>
                <w:szCs w:val="24"/>
              </w:rPr>
              <w:t>に関する上記の権限を受任</w:t>
            </w:r>
            <w:r w:rsidR="0007204F">
              <w:rPr>
                <w:rFonts w:hAnsi="Century" w:hint="eastAsia"/>
                <w:sz w:val="24"/>
                <w:szCs w:val="24"/>
              </w:rPr>
              <w:t>することに同意します。</w:t>
            </w:r>
          </w:p>
          <w:p w:rsidR="00A676BF" w:rsidRDefault="00A676BF" w:rsidP="00A676BF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A676BF">
              <w:rPr>
                <w:rFonts w:hAnsi="Century" w:hint="eastAsia"/>
                <w:sz w:val="24"/>
                <w:szCs w:val="24"/>
              </w:rPr>
              <w:t xml:space="preserve">　　　　　　年　　月</w:t>
            </w:r>
            <w:r>
              <w:rPr>
                <w:rFonts w:hAnsi="Century" w:hint="eastAsia"/>
                <w:sz w:val="24"/>
                <w:szCs w:val="24"/>
              </w:rPr>
              <w:t xml:space="preserve">　　日</w:t>
            </w:r>
          </w:p>
          <w:p w:rsidR="00A676BF" w:rsidRDefault="00A676BF" w:rsidP="00A676BF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  <w:p w:rsidR="00A676BF" w:rsidRDefault="00A676BF" w:rsidP="00A676BF">
            <w:pPr>
              <w:wordWrap w:val="0"/>
              <w:overflowPunct w:val="0"/>
              <w:autoSpaceDE w:val="0"/>
              <w:autoSpaceDN w:val="0"/>
              <w:ind w:firstLineChars="600" w:firstLine="144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住所</w:t>
            </w:r>
          </w:p>
          <w:p w:rsidR="00A676BF" w:rsidRDefault="00A676BF" w:rsidP="00A676BF">
            <w:pPr>
              <w:wordWrap w:val="0"/>
              <w:overflowPunct w:val="0"/>
              <w:autoSpaceDE w:val="0"/>
              <w:autoSpaceDN w:val="0"/>
              <w:ind w:firstLineChars="200" w:firstLine="48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受任者</w:t>
            </w:r>
            <w:r w:rsidR="00163EE0">
              <w:rPr>
                <w:rFonts w:hAnsi="Century"/>
                <w:sz w:val="24"/>
                <w:szCs w:val="24"/>
              </w:rPr>
              <w:tab/>
            </w:r>
            <w:r w:rsidR="002A4851">
              <w:rPr>
                <w:rFonts w:hAnsi="Century" w:hint="eastAsia"/>
                <w:sz w:val="24"/>
                <w:szCs w:val="24"/>
              </w:rPr>
              <w:t>電話番号</w:t>
            </w:r>
          </w:p>
          <w:p w:rsidR="00A676BF" w:rsidRDefault="00A676BF" w:rsidP="00A676BF">
            <w:pPr>
              <w:wordWrap w:val="0"/>
              <w:overflowPunct w:val="0"/>
              <w:autoSpaceDE w:val="0"/>
              <w:autoSpaceDN w:val="0"/>
              <w:ind w:firstLineChars="600" w:firstLine="1440"/>
              <w:rPr>
                <w:rFonts w:hAnsi="Century"/>
              </w:rPr>
            </w:pPr>
            <w:r>
              <w:rPr>
                <w:rFonts w:hAnsi="Century" w:hint="eastAsia"/>
                <w:sz w:val="24"/>
                <w:szCs w:val="24"/>
              </w:rPr>
              <w:t>氏名</w:t>
            </w:r>
          </w:p>
        </w:tc>
      </w:tr>
    </w:tbl>
    <w:p w:rsidR="009838CA" w:rsidRDefault="009838CA">
      <w:pPr>
        <w:rPr>
          <w:rFonts w:hAnsi="Century"/>
        </w:rPr>
      </w:pPr>
    </w:p>
    <w:tbl>
      <w:tblPr>
        <w:tblStyle w:val="a7"/>
        <w:tblW w:w="9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6090"/>
        <w:gridCol w:w="2520"/>
      </w:tblGrid>
      <w:tr w:rsidR="00BA4625" w:rsidTr="00163EE0">
        <w:trPr>
          <w:cantSplit/>
          <w:trHeight w:val="327"/>
          <w:jc w:val="center"/>
        </w:trPr>
        <w:tc>
          <w:tcPr>
            <w:tcW w:w="735" w:type="dxa"/>
            <w:vMerge w:val="restart"/>
            <w:textDirection w:val="tbRlV"/>
            <w:vAlign w:val="center"/>
          </w:tcPr>
          <w:p w:rsidR="00BA4625" w:rsidRPr="002A4851" w:rsidRDefault="00BA4625" w:rsidP="002A48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4851">
              <w:rPr>
                <w:rFonts w:hint="eastAsia"/>
                <w:sz w:val="24"/>
                <w:szCs w:val="24"/>
              </w:rPr>
              <w:t>唐津市記入欄</w:t>
            </w:r>
          </w:p>
        </w:tc>
        <w:tc>
          <w:tcPr>
            <w:tcW w:w="6090" w:type="dxa"/>
            <w:vMerge w:val="restart"/>
          </w:tcPr>
          <w:p w:rsidR="00BA4625" w:rsidRDefault="00BA4625" w:rsidP="00BA462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唐津市介護保険住宅改修費受領委任払い確認</w:t>
            </w:r>
          </w:p>
          <w:p w:rsidR="00BA4625" w:rsidRDefault="00BA4625">
            <w:pPr>
              <w:rPr>
                <w:sz w:val="24"/>
                <w:szCs w:val="24"/>
              </w:rPr>
            </w:pPr>
          </w:p>
          <w:p w:rsidR="00BA4625" w:rsidRDefault="00BA4625" w:rsidP="00BA462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介護保険料所得段階（　１　２　３　）</w:t>
            </w:r>
          </w:p>
          <w:p w:rsidR="00BA4625" w:rsidRDefault="00BA4625">
            <w:pPr>
              <w:rPr>
                <w:sz w:val="24"/>
                <w:szCs w:val="24"/>
              </w:rPr>
            </w:pPr>
          </w:p>
          <w:p w:rsidR="00BA4625" w:rsidRPr="002A4851" w:rsidRDefault="00BA4625" w:rsidP="00BA462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介護保険料滞納　　（　 有　　無 　）</w:t>
            </w:r>
          </w:p>
        </w:tc>
        <w:tc>
          <w:tcPr>
            <w:tcW w:w="2520" w:type="dxa"/>
          </w:tcPr>
          <w:p w:rsidR="00BA4625" w:rsidRPr="002A4851" w:rsidRDefault="006860BE" w:rsidP="00686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BA4625" w:rsidTr="00163EE0">
        <w:trPr>
          <w:cantSplit/>
          <w:trHeight w:val="1630"/>
          <w:jc w:val="center"/>
        </w:trPr>
        <w:tc>
          <w:tcPr>
            <w:tcW w:w="735" w:type="dxa"/>
            <w:vMerge/>
            <w:textDirection w:val="tbRlV"/>
            <w:vAlign w:val="center"/>
          </w:tcPr>
          <w:p w:rsidR="00BA4625" w:rsidRPr="002A4851" w:rsidRDefault="00BA4625" w:rsidP="002A485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090" w:type="dxa"/>
            <w:vMerge/>
          </w:tcPr>
          <w:p w:rsidR="00BA4625" w:rsidRDefault="00BA4625" w:rsidP="00BA462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A4625" w:rsidRDefault="00BA4625" w:rsidP="00BA4625">
            <w:pPr>
              <w:rPr>
                <w:sz w:val="24"/>
                <w:szCs w:val="24"/>
              </w:rPr>
            </w:pPr>
          </w:p>
        </w:tc>
      </w:tr>
    </w:tbl>
    <w:p w:rsidR="004F7F0D" w:rsidRDefault="004F7F0D"/>
    <w:sectPr w:rsidR="004F7F0D" w:rsidSect="00A46168">
      <w:type w:val="nextColumn"/>
      <w:pgSz w:w="11906" w:h="16838" w:code="9"/>
      <w:pgMar w:top="1418" w:right="1134" w:bottom="1021" w:left="1588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3D2" w:rsidRDefault="004173D2">
      <w:r>
        <w:separator/>
      </w:r>
    </w:p>
  </w:endnote>
  <w:endnote w:type="continuationSeparator" w:id="0">
    <w:p w:rsidR="004173D2" w:rsidRDefault="0041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3D2" w:rsidRDefault="004173D2">
      <w:r>
        <w:separator/>
      </w:r>
    </w:p>
  </w:footnote>
  <w:footnote w:type="continuationSeparator" w:id="0">
    <w:p w:rsidR="004173D2" w:rsidRDefault="0041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0"/>
  <w:drawingGridHorizontalSpacing w:val="105"/>
  <w:drawingGridVerticalSpacing w:val="166"/>
  <w:displayHorizontalDrawingGridEvery w:val="2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5"/>
    <w:rsid w:val="0007204F"/>
    <w:rsid w:val="000D2E98"/>
    <w:rsid w:val="00115695"/>
    <w:rsid w:val="001316D4"/>
    <w:rsid w:val="001531FE"/>
    <w:rsid w:val="00163EE0"/>
    <w:rsid w:val="001816AA"/>
    <w:rsid w:val="00237F4F"/>
    <w:rsid w:val="002A4851"/>
    <w:rsid w:val="00313141"/>
    <w:rsid w:val="003B1B46"/>
    <w:rsid w:val="003D4A1C"/>
    <w:rsid w:val="004129A7"/>
    <w:rsid w:val="004173D2"/>
    <w:rsid w:val="00464DE7"/>
    <w:rsid w:val="00491014"/>
    <w:rsid w:val="004B6C8C"/>
    <w:rsid w:val="004F7F0D"/>
    <w:rsid w:val="0050706B"/>
    <w:rsid w:val="005117EB"/>
    <w:rsid w:val="005B3578"/>
    <w:rsid w:val="00625C82"/>
    <w:rsid w:val="00630628"/>
    <w:rsid w:val="00685E48"/>
    <w:rsid w:val="006860BE"/>
    <w:rsid w:val="00775044"/>
    <w:rsid w:val="007C4F22"/>
    <w:rsid w:val="00837B4B"/>
    <w:rsid w:val="008750B3"/>
    <w:rsid w:val="008A1D15"/>
    <w:rsid w:val="00906A93"/>
    <w:rsid w:val="009838CA"/>
    <w:rsid w:val="00991168"/>
    <w:rsid w:val="009D44E7"/>
    <w:rsid w:val="009F5EFC"/>
    <w:rsid w:val="009F666C"/>
    <w:rsid w:val="00A310C5"/>
    <w:rsid w:val="00A46168"/>
    <w:rsid w:val="00A676BF"/>
    <w:rsid w:val="00AE5F27"/>
    <w:rsid w:val="00B42928"/>
    <w:rsid w:val="00B436A9"/>
    <w:rsid w:val="00B8311C"/>
    <w:rsid w:val="00BA4625"/>
    <w:rsid w:val="00BD6E84"/>
    <w:rsid w:val="00C066F7"/>
    <w:rsid w:val="00C44943"/>
    <w:rsid w:val="00CA6557"/>
    <w:rsid w:val="00D15F93"/>
    <w:rsid w:val="00D47C7F"/>
    <w:rsid w:val="00D77941"/>
    <w:rsid w:val="00DB1595"/>
    <w:rsid w:val="00DB33D7"/>
    <w:rsid w:val="00DE35E9"/>
    <w:rsid w:val="00E1337B"/>
    <w:rsid w:val="00E32E1E"/>
    <w:rsid w:val="00E5329F"/>
    <w:rsid w:val="00EA6ED3"/>
    <w:rsid w:val="00EE7BBA"/>
    <w:rsid w:val="00F14B82"/>
    <w:rsid w:val="00F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C49A5-7818-447D-943E-CE5C28E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napToGrid w:val="0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066F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A48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2F03-1AB3-4588-A511-5778BF5F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大野　良介</cp:lastModifiedBy>
  <cp:revision>4</cp:revision>
  <cp:lastPrinted>2008-02-26T06:47:00Z</cp:lastPrinted>
  <dcterms:created xsi:type="dcterms:W3CDTF">2024-12-10T06:49:00Z</dcterms:created>
  <dcterms:modified xsi:type="dcterms:W3CDTF">2024-12-10T23:48:00Z</dcterms:modified>
</cp:coreProperties>
</file>