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9B" w:rsidRDefault="00BF22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（別紙１）</w:t>
      </w:r>
    </w:p>
    <w:p w:rsidR="00BF2281" w:rsidRDefault="00BF2281" w:rsidP="00BF228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実施計画事業のアピール等資料</w:t>
      </w:r>
    </w:p>
    <w:p w:rsidR="00BF2281" w:rsidRDefault="00BF2281" w:rsidP="00BF2281">
      <w:pPr>
        <w:jc w:val="center"/>
        <w:rPr>
          <w:rFonts w:ascii="ＭＳ 明朝" w:eastAsia="ＭＳ 明朝" w:hAnsi="ＭＳ 明朝"/>
          <w:sz w:val="24"/>
        </w:rPr>
      </w:pPr>
    </w:p>
    <w:p w:rsidR="00BF2281" w:rsidRDefault="00BF2281" w:rsidP="00BF228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実施計画事業が</w:t>
      </w:r>
      <w:r w:rsidR="00C462C8">
        <w:rPr>
          <w:rFonts w:ascii="ＭＳ 明朝" w:eastAsia="ＭＳ 明朝" w:hAnsi="ＭＳ 明朝" w:hint="eastAsia"/>
          <w:sz w:val="24"/>
        </w:rPr>
        <w:t>カーボンニュートラルチャレンジからつ補助金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の対象と</w:t>
      </w:r>
      <w:r w:rsidR="00BF0DF9">
        <w:rPr>
          <w:rFonts w:ascii="ＭＳ 明朝" w:eastAsia="ＭＳ 明朝" w:hAnsi="ＭＳ 明朝" w:hint="eastAsia"/>
          <w:sz w:val="24"/>
        </w:rPr>
        <w:t>なり、かつ事業の公益性などについて</w:t>
      </w:r>
      <w:r>
        <w:rPr>
          <w:rFonts w:ascii="ＭＳ 明朝" w:eastAsia="ＭＳ 明朝" w:hAnsi="ＭＳ 明朝" w:hint="eastAsia"/>
          <w:sz w:val="24"/>
        </w:rPr>
        <w:t>説明してください。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385" w:rsidTr="0087271F">
        <w:trPr>
          <w:trHeight w:val="12078"/>
        </w:trPr>
        <w:tc>
          <w:tcPr>
            <w:tcW w:w="9736" w:type="dxa"/>
          </w:tcPr>
          <w:p w:rsidR="00CC4385" w:rsidRDefault="0080197F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（活動内容、活動の妥当性、公益性、目標の設定、費用の妥当性、活動の継続性</w:t>
            </w:r>
            <w:r w:rsidR="00BF0DF9">
              <w:rPr>
                <w:rFonts w:ascii="ＭＳ 明朝" w:eastAsia="ＭＳ 明朝" w:hAnsi="ＭＳ 明朝" w:hint="eastAsia"/>
                <w:sz w:val="24"/>
              </w:rPr>
              <w:t>、資金計画</w:t>
            </w:r>
            <w:r>
              <w:rPr>
                <w:rFonts w:ascii="ＭＳ 明朝" w:eastAsia="ＭＳ 明朝" w:hAnsi="ＭＳ 明朝" w:hint="eastAsia"/>
                <w:sz w:val="24"/>
              </w:rPr>
              <w:t>など）</w:t>
            </w:r>
          </w:p>
        </w:tc>
      </w:tr>
    </w:tbl>
    <w:p w:rsidR="0080197F" w:rsidRDefault="0087271F" w:rsidP="00BF228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実施事業の継続</w:t>
      </w:r>
      <w:r w:rsidR="0080197F">
        <w:rPr>
          <w:rFonts w:ascii="ＭＳ 明朝" w:eastAsia="ＭＳ 明朝" w:hAnsi="ＭＳ 明朝" w:hint="eastAsia"/>
          <w:sz w:val="24"/>
        </w:rPr>
        <w:t>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622"/>
      </w:tblGrid>
      <w:tr w:rsidR="0080197F" w:rsidTr="00D908FE">
        <w:tc>
          <w:tcPr>
            <w:tcW w:w="2977" w:type="dxa"/>
          </w:tcPr>
          <w:p w:rsidR="00D908FE" w:rsidRDefault="00D908FE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実施年度</w:t>
            </w:r>
          </w:p>
          <w:p w:rsidR="00B4512A" w:rsidRDefault="00B4512A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（実施回数）</w:t>
            </w:r>
          </w:p>
        </w:tc>
        <w:tc>
          <w:tcPr>
            <w:tcW w:w="6622" w:type="dxa"/>
          </w:tcPr>
          <w:p w:rsidR="0080197F" w:rsidRDefault="0080197F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  <w:r w:rsidR="00D908FE">
              <w:rPr>
                <w:rFonts w:ascii="ＭＳ 明朝" w:eastAsia="ＭＳ 明朝" w:hAnsi="ＭＳ 明朝" w:hint="eastAsia"/>
                <w:sz w:val="24"/>
              </w:rPr>
              <w:t>及び</w:t>
            </w:r>
            <w:r>
              <w:rPr>
                <w:rFonts w:ascii="ＭＳ 明朝" w:eastAsia="ＭＳ 明朝" w:hAnsi="ＭＳ 明朝" w:hint="eastAsia"/>
                <w:sz w:val="24"/>
              </w:rPr>
              <w:t>目標</w:t>
            </w:r>
          </w:p>
          <w:p w:rsidR="0087271F" w:rsidRDefault="0087271F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（実施事業の内容、発展性、</w:t>
            </w:r>
            <w:r w:rsidR="00B4512A">
              <w:rPr>
                <w:rFonts w:ascii="ＭＳ 明朝" w:eastAsia="ＭＳ 明朝" w:hAnsi="ＭＳ 明朝" w:hint="eastAsia"/>
                <w:sz w:val="24"/>
              </w:rPr>
              <w:t>数値</w:t>
            </w:r>
            <w:r>
              <w:rPr>
                <w:rFonts w:ascii="ＭＳ 明朝" w:eastAsia="ＭＳ 明朝" w:hAnsi="ＭＳ 明朝" w:hint="eastAsia"/>
                <w:sz w:val="24"/>
              </w:rPr>
              <w:t>目標</w:t>
            </w:r>
            <w:r w:rsidR="00AB479D">
              <w:rPr>
                <w:rFonts w:ascii="ＭＳ 明朝" w:eastAsia="ＭＳ 明朝" w:hAnsi="ＭＳ 明朝" w:hint="eastAsia"/>
                <w:sz w:val="24"/>
              </w:rPr>
              <w:t>や財源</w:t>
            </w:r>
            <w:r>
              <w:rPr>
                <w:rFonts w:ascii="ＭＳ 明朝" w:eastAsia="ＭＳ 明朝" w:hAnsi="ＭＳ 明朝" w:hint="eastAsia"/>
                <w:sz w:val="24"/>
              </w:rPr>
              <w:t>など）</w:t>
            </w:r>
          </w:p>
        </w:tc>
      </w:tr>
      <w:tr w:rsidR="0080197F" w:rsidTr="00B4512A">
        <w:tc>
          <w:tcPr>
            <w:tcW w:w="2977" w:type="dxa"/>
            <w:vAlign w:val="center"/>
          </w:tcPr>
          <w:p w:rsidR="0080197F" w:rsidRDefault="0087271F" w:rsidP="008727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 w:rsidR="0080197F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  <w:r w:rsidR="0080197F">
              <w:rPr>
                <w:rFonts w:ascii="ＭＳ 明朝" w:eastAsia="ＭＳ 明朝" w:hAnsi="ＭＳ 明朝" w:hint="eastAsia"/>
                <w:sz w:val="24"/>
              </w:rPr>
              <w:t>（１回目）</w:t>
            </w:r>
          </w:p>
        </w:tc>
        <w:tc>
          <w:tcPr>
            <w:tcW w:w="6622" w:type="dxa"/>
          </w:tcPr>
          <w:p w:rsidR="0080197F" w:rsidRDefault="0080197F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197F" w:rsidTr="00B4512A">
        <w:tc>
          <w:tcPr>
            <w:tcW w:w="2977" w:type="dxa"/>
            <w:vAlign w:val="center"/>
          </w:tcPr>
          <w:p w:rsidR="0080197F" w:rsidRDefault="00D908FE" w:rsidP="00BA31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87271F">
              <w:rPr>
                <w:rFonts w:ascii="ＭＳ 明朝" w:eastAsia="ＭＳ 明朝" w:hAnsi="ＭＳ 明朝" w:hint="eastAsia"/>
                <w:sz w:val="24"/>
              </w:rPr>
              <w:t>年目</w:t>
            </w:r>
          </w:p>
        </w:tc>
        <w:tc>
          <w:tcPr>
            <w:tcW w:w="6622" w:type="dxa"/>
          </w:tcPr>
          <w:p w:rsidR="0080197F" w:rsidRDefault="0080197F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197F" w:rsidTr="00B4512A">
        <w:tc>
          <w:tcPr>
            <w:tcW w:w="2977" w:type="dxa"/>
            <w:vAlign w:val="center"/>
          </w:tcPr>
          <w:p w:rsidR="0080197F" w:rsidRDefault="00D908FE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87271F">
              <w:rPr>
                <w:rFonts w:ascii="ＭＳ 明朝" w:eastAsia="ＭＳ 明朝" w:hAnsi="ＭＳ 明朝" w:hint="eastAsia"/>
                <w:sz w:val="24"/>
              </w:rPr>
              <w:t>年目</w:t>
            </w:r>
          </w:p>
        </w:tc>
        <w:tc>
          <w:tcPr>
            <w:tcW w:w="6622" w:type="dxa"/>
          </w:tcPr>
          <w:p w:rsidR="0080197F" w:rsidRDefault="0080197F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197F" w:rsidTr="00B4512A">
        <w:tc>
          <w:tcPr>
            <w:tcW w:w="2977" w:type="dxa"/>
            <w:vAlign w:val="center"/>
          </w:tcPr>
          <w:p w:rsidR="0080197F" w:rsidRDefault="00D908FE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87271F">
              <w:rPr>
                <w:rFonts w:ascii="ＭＳ 明朝" w:eastAsia="ＭＳ 明朝" w:hAnsi="ＭＳ 明朝" w:hint="eastAsia"/>
                <w:sz w:val="24"/>
              </w:rPr>
              <w:t>年目</w:t>
            </w:r>
          </w:p>
        </w:tc>
        <w:tc>
          <w:tcPr>
            <w:tcW w:w="6622" w:type="dxa"/>
          </w:tcPr>
          <w:p w:rsidR="0080197F" w:rsidRDefault="0080197F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197F" w:rsidTr="00B4512A">
        <w:tc>
          <w:tcPr>
            <w:tcW w:w="2977" w:type="dxa"/>
            <w:vAlign w:val="center"/>
          </w:tcPr>
          <w:p w:rsidR="0080197F" w:rsidRDefault="00D908FE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87271F">
              <w:rPr>
                <w:rFonts w:ascii="ＭＳ 明朝" w:eastAsia="ＭＳ 明朝" w:hAnsi="ＭＳ 明朝" w:hint="eastAsia"/>
                <w:sz w:val="24"/>
              </w:rPr>
              <w:t>年目</w:t>
            </w:r>
          </w:p>
        </w:tc>
        <w:tc>
          <w:tcPr>
            <w:tcW w:w="6622" w:type="dxa"/>
          </w:tcPr>
          <w:p w:rsidR="0080197F" w:rsidRDefault="0080197F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908FE" w:rsidTr="00B4512A">
        <w:tc>
          <w:tcPr>
            <w:tcW w:w="2977" w:type="dxa"/>
            <w:vAlign w:val="center"/>
          </w:tcPr>
          <w:p w:rsidR="00D908FE" w:rsidRDefault="00D908FE" w:rsidP="00D908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87271F">
              <w:rPr>
                <w:rFonts w:ascii="ＭＳ 明朝" w:eastAsia="ＭＳ 明朝" w:hAnsi="ＭＳ 明朝" w:hint="eastAsia"/>
                <w:sz w:val="24"/>
              </w:rPr>
              <w:t>年目</w:t>
            </w:r>
            <w:r>
              <w:rPr>
                <w:rFonts w:ascii="ＭＳ 明朝" w:eastAsia="ＭＳ 明朝" w:hAnsi="ＭＳ 明朝" w:hint="eastAsia"/>
                <w:sz w:val="24"/>
              </w:rPr>
              <w:t>以降</w:t>
            </w:r>
          </w:p>
        </w:tc>
        <w:tc>
          <w:tcPr>
            <w:tcW w:w="6622" w:type="dxa"/>
          </w:tcPr>
          <w:p w:rsidR="00D908FE" w:rsidRDefault="00D908FE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512A" w:rsidRDefault="00B4512A" w:rsidP="00BF22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0197F" w:rsidRPr="00BF2281" w:rsidRDefault="00C85F5C" w:rsidP="00BF228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※記入欄が不足する場合は、別に記入し添付すること。</w:t>
      </w:r>
    </w:p>
    <w:sectPr w:rsidR="0080197F" w:rsidRPr="00BF2281" w:rsidSect="00BF22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81" w:rsidRDefault="00BF2281" w:rsidP="00BF2281">
      <w:r>
        <w:separator/>
      </w:r>
    </w:p>
  </w:endnote>
  <w:endnote w:type="continuationSeparator" w:id="0">
    <w:p w:rsidR="00BF2281" w:rsidRDefault="00BF2281" w:rsidP="00BF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81" w:rsidRDefault="00BF2281" w:rsidP="00BF2281">
      <w:r>
        <w:separator/>
      </w:r>
    </w:p>
  </w:footnote>
  <w:footnote w:type="continuationSeparator" w:id="0">
    <w:p w:rsidR="00BF2281" w:rsidRDefault="00BF2281" w:rsidP="00BF2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B"/>
    <w:rsid w:val="004530EA"/>
    <w:rsid w:val="00612FBB"/>
    <w:rsid w:val="0080197F"/>
    <w:rsid w:val="0087271F"/>
    <w:rsid w:val="009F3E9B"/>
    <w:rsid w:val="00AB479D"/>
    <w:rsid w:val="00B4512A"/>
    <w:rsid w:val="00BA313B"/>
    <w:rsid w:val="00BF0DF9"/>
    <w:rsid w:val="00BF2281"/>
    <w:rsid w:val="00C462C8"/>
    <w:rsid w:val="00C85F5C"/>
    <w:rsid w:val="00CC4385"/>
    <w:rsid w:val="00D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EBECFD-601F-4DD9-868B-60899AA6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281"/>
  </w:style>
  <w:style w:type="paragraph" w:styleId="a5">
    <w:name w:val="footer"/>
    <w:basedOn w:val="a"/>
    <w:link w:val="a6"/>
    <w:uiPriority w:val="99"/>
    <w:unhideWhenUsed/>
    <w:rsid w:val="00BF2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281"/>
  </w:style>
  <w:style w:type="table" w:styleId="a7">
    <w:name w:val="Table Grid"/>
    <w:basedOn w:val="a1"/>
    <w:uiPriority w:val="39"/>
    <w:rsid w:val="00BF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7</cp:revision>
  <dcterms:created xsi:type="dcterms:W3CDTF">2021-11-09T02:57:00Z</dcterms:created>
  <dcterms:modified xsi:type="dcterms:W3CDTF">2023-05-08T08:09:00Z</dcterms:modified>
</cp:coreProperties>
</file>