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DF" w:rsidRDefault="00A30B88">
      <w:pPr>
        <w:ind w:left="248" w:hanging="248"/>
        <w:rPr>
          <w:color w:val="FF0000"/>
          <w:szCs w:val="36"/>
        </w:rPr>
      </w:pPr>
      <w:r>
        <w:rPr>
          <w:rFonts w:ascii="ＭＳ ゴシック;MS Gothic" w:eastAsia="ＭＳ ゴシック;MS Gothic" w:hAnsi="ＭＳ ゴシック;MS Gothic" w:cs="ＭＳ ゴシック;MS Gothic"/>
          <w:szCs w:val="36"/>
        </w:rPr>
        <w:t>第２号様式</w:t>
      </w:r>
      <w:r>
        <w:rPr>
          <w:szCs w:val="36"/>
        </w:rPr>
        <w:t>（第３条関係）</w:t>
      </w:r>
    </w:p>
    <w:p w:rsidR="00C673DF" w:rsidRDefault="00A30B88">
      <w:pPr>
        <w:ind w:left="248" w:hanging="248"/>
        <w:jc w:val="center"/>
        <w:rPr>
          <w:szCs w:val="36"/>
        </w:rPr>
      </w:pPr>
      <w:r>
        <w:rPr>
          <w:szCs w:val="36"/>
        </w:rPr>
        <w:t>プラザロッカー利用許可申請書</w:t>
      </w:r>
    </w:p>
    <w:p w:rsidR="00C673DF" w:rsidRDefault="00A30B88">
      <w:pPr>
        <w:ind w:left="248" w:hanging="248"/>
        <w:jc w:val="right"/>
      </w:pPr>
      <w:r>
        <w:rPr>
          <w:szCs w:val="36"/>
        </w:rPr>
        <w:t xml:space="preserve">　　年　　月　　日</w:t>
      </w:r>
    </w:p>
    <w:p w:rsidR="00C673DF" w:rsidRDefault="0070108F">
      <w:pPr>
        <w:ind w:left="248" w:hanging="248"/>
        <w:rPr>
          <w:rFonts w:hint="eastAsia"/>
          <w:szCs w:val="36"/>
        </w:rPr>
      </w:pPr>
      <w:r>
        <w:rPr>
          <w:szCs w:val="36"/>
        </w:rPr>
        <w:t xml:space="preserve">　唐津市民交流プラザ運営共同事業体　　</w:t>
      </w:r>
      <w:r>
        <w:rPr>
          <w:rFonts w:hint="eastAsia"/>
          <w:szCs w:val="36"/>
        </w:rPr>
        <w:t>様</w:t>
      </w:r>
      <w:bookmarkStart w:id="0" w:name="_GoBack"/>
      <w:bookmarkEnd w:id="0"/>
    </w:p>
    <w:p w:rsidR="00C673DF" w:rsidRDefault="00A30B88">
      <w:pPr>
        <w:ind w:firstLine="5739"/>
        <w:rPr>
          <w:szCs w:val="36"/>
        </w:rPr>
      </w:pPr>
      <w:r>
        <w:rPr>
          <w:szCs w:val="36"/>
        </w:rPr>
        <w:t>住所</w:t>
      </w:r>
    </w:p>
    <w:p w:rsidR="00C673DF" w:rsidRDefault="00A30B88">
      <w:pPr>
        <w:ind w:firstLine="4733"/>
        <w:rPr>
          <w:szCs w:val="36"/>
        </w:rPr>
      </w:pPr>
      <w:r>
        <w:rPr>
          <w:szCs w:val="36"/>
        </w:rPr>
        <w:t>申請者　団体名</w:t>
      </w:r>
    </w:p>
    <w:p w:rsidR="00C673DF" w:rsidRDefault="00A30B88">
      <w:pPr>
        <w:ind w:firstLine="5739"/>
        <w:rPr>
          <w:szCs w:val="36"/>
        </w:rPr>
      </w:pPr>
      <w:r>
        <w:rPr>
          <w:szCs w:val="36"/>
        </w:rPr>
        <w:t>代表者名</w:t>
      </w:r>
    </w:p>
    <w:p w:rsidR="00C673DF" w:rsidRDefault="00A30B88">
      <w:pPr>
        <w:ind w:firstLine="5739"/>
        <w:rPr>
          <w:szCs w:val="36"/>
        </w:rPr>
      </w:pPr>
      <w:r>
        <w:rPr>
          <w:szCs w:val="36"/>
        </w:rPr>
        <w:t>（電話番号）</w:t>
      </w:r>
    </w:p>
    <w:p w:rsidR="00C673DF" w:rsidRDefault="00A30B88">
      <w:pPr>
        <w:ind w:left="248" w:hanging="248"/>
      </w:pPr>
      <w:r>
        <w:rPr>
          <w:szCs w:val="36"/>
        </w:rPr>
        <w:t xml:space="preserve">　　</w:t>
      </w:r>
      <w:r>
        <w:t>次のとおり利用許可を申請します。</w:t>
      </w:r>
    </w:p>
    <w:tbl>
      <w:tblPr>
        <w:tblW w:w="9028" w:type="dxa"/>
        <w:tblInd w:w="274" w:type="dxa"/>
        <w:tblLook w:val="0000" w:firstRow="0" w:lastRow="0" w:firstColumn="0" w:lastColumn="0" w:noHBand="0" w:noVBand="0"/>
      </w:tblPr>
      <w:tblGrid>
        <w:gridCol w:w="1559"/>
        <w:gridCol w:w="2869"/>
        <w:gridCol w:w="958"/>
        <w:gridCol w:w="571"/>
        <w:gridCol w:w="3071"/>
      </w:tblGrid>
      <w:tr w:rsidR="00C673DF">
        <w:trPr>
          <w:trHeight w:val="75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3DF" w:rsidRDefault="00A30B88">
            <w:pPr>
              <w:rPr>
                <w:szCs w:val="36"/>
              </w:rPr>
            </w:pPr>
            <w:r>
              <w:rPr>
                <w:szCs w:val="36"/>
              </w:rPr>
              <w:t>利用の目的</w:t>
            </w:r>
          </w:p>
        </w:tc>
        <w:tc>
          <w:tcPr>
            <w:tcW w:w="7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73DF" w:rsidRDefault="00C673DF">
            <w:pPr>
              <w:snapToGrid w:val="0"/>
              <w:rPr>
                <w:szCs w:val="36"/>
              </w:rPr>
            </w:pPr>
          </w:p>
        </w:tc>
      </w:tr>
      <w:tr w:rsidR="00C673DF">
        <w:trPr>
          <w:trHeight w:val="69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3DF" w:rsidRDefault="00A30B88">
            <w:pPr>
              <w:rPr>
                <w:szCs w:val="36"/>
              </w:rPr>
            </w:pPr>
            <w:r>
              <w:rPr>
                <w:szCs w:val="36"/>
              </w:rPr>
              <w:t>利用の期間</w:t>
            </w:r>
          </w:p>
        </w:tc>
        <w:tc>
          <w:tcPr>
            <w:tcW w:w="7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73DF" w:rsidRDefault="00A30B88">
            <w:r>
              <w:rPr>
                <w:szCs w:val="36"/>
              </w:rPr>
              <w:t xml:space="preserve">　　　　　　　年　　月　　日から</w:t>
            </w:r>
          </w:p>
          <w:p w:rsidR="00C673DF" w:rsidRDefault="00A30B88">
            <w:pPr>
              <w:rPr>
                <w:szCs w:val="36"/>
              </w:rPr>
            </w:pPr>
            <w:r>
              <w:rPr>
                <w:szCs w:val="36"/>
              </w:rPr>
              <w:t xml:space="preserve">　　　　　　　年　　月　　日まで　　　　　　月間（※）</w:t>
            </w:r>
          </w:p>
        </w:tc>
      </w:tr>
      <w:tr w:rsidR="00C673DF">
        <w:trPr>
          <w:trHeight w:val="79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3DF" w:rsidRDefault="00A30B88">
            <w:pPr>
              <w:rPr>
                <w:szCs w:val="36"/>
              </w:rPr>
            </w:pPr>
            <w:r>
              <w:rPr>
                <w:szCs w:val="36"/>
              </w:rPr>
              <w:t>責任者氏名連絡先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3DF" w:rsidRDefault="00A30B88">
            <w:pPr>
              <w:rPr>
                <w:szCs w:val="36"/>
              </w:rPr>
            </w:pPr>
            <w:r>
              <w:rPr>
                <w:szCs w:val="36"/>
              </w:rPr>
              <w:t>責任者氏名</w:t>
            </w:r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73DF" w:rsidRDefault="00A30B88">
            <w:pPr>
              <w:rPr>
                <w:szCs w:val="36"/>
              </w:rPr>
            </w:pPr>
            <w:r>
              <w:rPr>
                <w:szCs w:val="36"/>
              </w:rPr>
              <w:t>連絡先（電話番号）</w:t>
            </w:r>
          </w:p>
        </w:tc>
      </w:tr>
      <w:tr w:rsidR="00C673DF">
        <w:trPr>
          <w:trHeight w:val="70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3DF" w:rsidRDefault="00A30B88">
            <w:pPr>
              <w:rPr>
                <w:szCs w:val="36"/>
              </w:rPr>
            </w:pPr>
            <w:r>
              <w:rPr>
                <w:szCs w:val="36"/>
              </w:rPr>
              <w:t>備考</w:t>
            </w:r>
          </w:p>
        </w:tc>
        <w:tc>
          <w:tcPr>
            <w:tcW w:w="7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73DF" w:rsidRDefault="00C673DF">
            <w:pPr>
              <w:snapToGrid w:val="0"/>
              <w:rPr>
                <w:szCs w:val="36"/>
              </w:rPr>
            </w:pPr>
          </w:p>
        </w:tc>
      </w:tr>
      <w:tr w:rsidR="00C673DF">
        <w:trPr>
          <w:trHeight w:val="704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3DF" w:rsidRDefault="00A30B88">
            <w:pPr>
              <w:rPr>
                <w:szCs w:val="36"/>
              </w:rPr>
            </w:pPr>
            <w:r>
              <w:rPr>
                <w:szCs w:val="36"/>
              </w:rPr>
              <w:t>使用料</w:t>
            </w:r>
          </w:p>
        </w:tc>
        <w:tc>
          <w:tcPr>
            <w:tcW w:w="7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73DF" w:rsidRDefault="00A30B88">
            <w:pPr>
              <w:rPr>
                <w:szCs w:val="36"/>
              </w:rPr>
            </w:pPr>
            <w:r>
              <w:rPr>
                <w:szCs w:val="36"/>
              </w:rPr>
              <w:t xml:space="preserve">　　５２０円／月　×　　　　　　月　＝　　　　　　　　円</w:t>
            </w:r>
          </w:p>
        </w:tc>
      </w:tr>
      <w:tr w:rsidR="00C673DF">
        <w:trPr>
          <w:trHeight w:val="710"/>
        </w:trPr>
        <w:tc>
          <w:tcPr>
            <w:tcW w:w="4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73DF" w:rsidRDefault="00C673DF">
            <w:pPr>
              <w:snapToGrid w:val="0"/>
              <w:jc w:val="center"/>
              <w:rPr>
                <w:szCs w:val="36"/>
              </w:rPr>
            </w:pPr>
          </w:p>
        </w:tc>
        <w:tc>
          <w:tcPr>
            <w:tcW w:w="1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73DF" w:rsidRDefault="00A30B88">
            <w:pPr>
              <w:rPr>
                <w:szCs w:val="36"/>
              </w:rPr>
            </w:pPr>
            <w:r>
              <w:rPr>
                <w:szCs w:val="36"/>
              </w:rPr>
              <w:t>利用許可書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73DF" w:rsidRDefault="00A30B88">
            <w:pPr>
              <w:jc w:val="right"/>
              <w:rPr>
                <w:szCs w:val="36"/>
              </w:rPr>
            </w:pPr>
            <w:r>
              <w:rPr>
                <w:szCs w:val="36"/>
              </w:rPr>
              <w:t>年　　　月　　　日</w:t>
            </w:r>
          </w:p>
        </w:tc>
      </w:tr>
      <w:tr w:rsidR="00C673DF">
        <w:trPr>
          <w:trHeight w:val="910"/>
        </w:trPr>
        <w:tc>
          <w:tcPr>
            <w:tcW w:w="4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73DF" w:rsidRDefault="00C673DF">
            <w:pPr>
              <w:snapToGrid w:val="0"/>
              <w:rPr>
                <w:szCs w:val="36"/>
              </w:rPr>
            </w:pPr>
          </w:p>
        </w:tc>
        <w:tc>
          <w:tcPr>
            <w:tcW w:w="4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73DF" w:rsidRDefault="00A30B88">
            <w:pPr>
              <w:rPr>
                <w:szCs w:val="36"/>
              </w:rPr>
            </w:pPr>
            <w:r>
              <w:rPr>
                <w:szCs w:val="36"/>
              </w:rPr>
              <w:t>整理区分</w:t>
            </w:r>
          </w:p>
        </w:tc>
      </w:tr>
    </w:tbl>
    <w:p w:rsidR="00C673DF" w:rsidRDefault="00A30B88">
      <w:pPr>
        <w:ind w:left="248" w:hanging="248"/>
      </w:pPr>
      <w:r>
        <w:rPr>
          <w:szCs w:val="36"/>
        </w:rPr>
        <w:t xml:space="preserve">　※利用の期間に１月に満たない端数があるときは、これを１月に切り上げる。</w:t>
      </w:r>
    </w:p>
    <w:sectPr w:rsidR="00C673DF">
      <w:pgSz w:w="11906" w:h="16838"/>
      <w:pgMar w:top="1418" w:right="1134" w:bottom="1418" w:left="1588" w:header="0" w:footer="0" w:gutter="0"/>
      <w:cols w:space="720"/>
      <w:formProt w:val="0"/>
      <w:docGrid w:type="linesAndChars" w:linePitch="50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8F" w:rsidRDefault="0070108F" w:rsidP="0070108F">
      <w:r>
        <w:separator/>
      </w:r>
    </w:p>
  </w:endnote>
  <w:endnote w:type="continuationSeparator" w:id="0">
    <w:p w:rsidR="0070108F" w:rsidRDefault="0070108F" w:rsidP="0070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8F" w:rsidRDefault="0070108F" w:rsidP="0070108F">
      <w:r>
        <w:separator/>
      </w:r>
    </w:p>
  </w:footnote>
  <w:footnote w:type="continuationSeparator" w:id="0">
    <w:p w:rsidR="0070108F" w:rsidRDefault="0070108F" w:rsidP="00701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DF"/>
    <w:rsid w:val="0070108F"/>
    <w:rsid w:val="00A30B88"/>
    <w:rsid w:val="00C6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BC8BB"/>
  <w15:docId w15:val="{19D744A6-1EB5-4F32-9755-19321000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;MS Mincho" w:eastAsia="ＭＳ 明朝;MS Mincho" w:hAnsi="ＭＳ 明朝;MS Mincho" w:cs="Times New Roman"/>
      <w:kern w:val="2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qFormat/>
    <w:pPr>
      <w:jc w:val="center"/>
    </w:pPr>
    <w:rPr>
      <w:rFonts w:cs="ＭＳ 明朝;MS Mincho"/>
      <w:szCs w:val="24"/>
    </w:rPr>
  </w:style>
  <w:style w:type="paragraph" w:styleId="a9">
    <w:name w:val="Closing"/>
    <w:basedOn w:val="a"/>
    <w:qFormat/>
    <w:pPr>
      <w:jc w:val="right"/>
    </w:pPr>
    <w:rPr>
      <w:rFonts w:cs="ＭＳ 明朝;MS Mincho"/>
      <w:szCs w:val="24"/>
    </w:rPr>
  </w:style>
  <w:style w:type="paragraph" w:styleId="aa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　創</dc:creator>
  <cp:lastModifiedBy>唐津市</cp:lastModifiedBy>
  <cp:revision>2</cp:revision>
  <dcterms:created xsi:type="dcterms:W3CDTF">2021-04-01T00:01:00Z</dcterms:created>
  <dcterms:modified xsi:type="dcterms:W3CDTF">2023-03-06T04:02:00Z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2015-03-02T14:23:00Z</dcterms:created>
  <dc:creator>情報管理課</dc:creator>
  <dc:description/>
  <cp:keywords/>
  <dc:language>ja-JP</dc:language>
  <cp:lastModifiedBy>plaza</cp:lastModifiedBy>
  <cp:lastPrinted>2019-04-04T10:57:00Z</cp:lastPrinted>
  <dcterms:modified xsi:type="dcterms:W3CDTF">2021-03-31T14:24:00Z</dcterms:modified>
  <cp:revision>4</cp:revision>
  <dc:subject/>
  <dc:title>唐津市条例第１号</dc:title>
</cp:coreProperties>
</file>